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1AD8D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1"/>
          <w:szCs w:val="21"/>
        </w:rPr>
      </w:pPr>
      <w:r w:rsidRPr="0098419B">
        <w:rPr>
          <w:b/>
          <w:color w:val="333333"/>
          <w:sz w:val="21"/>
          <w:szCs w:val="21"/>
        </w:rPr>
        <w:t xml:space="preserve">A </w:t>
      </w:r>
      <w:r>
        <w:rPr>
          <w:b/>
          <w:color w:val="333333"/>
          <w:sz w:val="21"/>
          <w:szCs w:val="21"/>
        </w:rPr>
        <w:t>Boldog Sándor István Katolikus Általános</w:t>
      </w:r>
      <w:r w:rsidRPr="0098419B">
        <w:rPr>
          <w:b/>
          <w:color w:val="333333"/>
          <w:sz w:val="21"/>
          <w:szCs w:val="21"/>
        </w:rPr>
        <w:t xml:space="preserve"> Iskola </w:t>
      </w:r>
    </w:p>
    <w:p w14:paraId="1F5BCD2C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1"/>
        </w:rPr>
      </w:pPr>
      <w:r w:rsidRPr="0098419B">
        <w:rPr>
          <w:b/>
          <w:color w:val="333333"/>
          <w:sz w:val="28"/>
          <w:szCs w:val="21"/>
        </w:rPr>
        <w:t xml:space="preserve">pályázatot hirdet </w:t>
      </w:r>
    </w:p>
    <w:p w14:paraId="1FDAC762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98419B">
        <w:rPr>
          <w:color w:val="333333"/>
          <w:sz w:val="21"/>
          <w:szCs w:val="21"/>
        </w:rPr>
        <w:t>az alábbi munkakörök betöltésére:</w:t>
      </w:r>
    </w:p>
    <w:p w14:paraId="271FCF7F" w14:textId="77777777" w:rsidR="004708C8" w:rsidRDefault="008D1C92" w:rsidP="004708C8">
      <w:pPr>
        <w:pStyle w:val="NormlWeb"/>
        <w:shd w:val="clear" w:color="auto" w:fill="FFFFFF"/>
        <w:spacing w:before="0" w:beforeAutospacing="0" w:after="150" w:afterAutospacing="0"/>
        <w:ind w:left="708"/>
        <w:rPr>
          <w:rStyle w:val="Kiemels2"/>
          <w:color w:val="333333"/>
          <w:sz w:val="21"/>
          <w:szCs w:val="21"/>
        </w:rPr>
      </w:pPr>
      <w:r>
        <w:rPr>
          <w:rStyle w:val="Kiemels2"/>
          <w:color w:val="333333"/>
          <w:sz w:val="21"/>
          <w:szCs w:val="21"/>
        </w:rPr>
        <w:t xml:space="preserve">- </w:t>
      </w:r>
      <w:r w:rsidR="004708C8">
        <w:rPr>
          <w:rStyle w:val="Kiemels2"/>
          <w:color w:val="333333"/>
          <w:sz w:val="21"/>
          <w:szCs w:val="21"/>
        </w:rPr>
        <w:t>tanító</w:t>
      </w:r>
    </w:p>
    <w:p w14:paraId="0A680D43" w14:textId="77777777" w:rsidR="004708C8" w:rsidRDefault="004708C8" w:rsidP="004708C8">
      <w:pPr>
        <w:pStyle w:val="NormlWeb"/>
        <w:shd w:val="clear" w:color="auto" w:fill="FFFFFF"/>
        <w:spacing w:before="0" w:beforeAutospacing="0" w:after="150" w:afterAutospacing="0"/>
        <w:ind w:left="708"/>
        <w:rPr>
          <w:rStyle w:val="Kiemels2"/>
          <w:color w:val="333333"/>
          <w:sz w:val="21"/>
          <w:szCs w:val="21"/>
        </w:rPr>
      </w:pPr>
      <w:r>
        <w:rPr>
          <w:rStyle w:val="Kiemels2"/>
          <w:color w:val="333333"/>
          <w:sz w:val="21"/>
          <w:szCs w:val="21"/>
        </w:rPr>
        <w:t>- matematika -bármely szakos</w:t>
      </w:r>
    </w:p>
    <w:p w14:paraId="54D179D0" w14:textId="77777777" w:rsidR="004708C8" w:rsidRPr="004708C8" w:rsidRDefault="004708C8" w:rsidP="004708C8">
      <w:pPr>
        <w:pStyle w:val="NormlWeb"/>
        <w:shd w:val="clear" w:color="auto" w:fill="FFFFFF"/>
        <w:spacing w:before="0" w:beforeAutospacing="0" w:after="150" w:afterAutospacing="0"/>
        <w:ind w:left="708"/>
        <w:rPr>
          <w:b/>
          <w:bCs/>
          <w:color w:val="333333"/>
          <w:sz w:val="21"/>
          <w:szCs w:val="21"/>
        </w:rPr>
      </w:pPr>
      <w:r>
        <w:rPr>
          <w:rStyle w:val="Kiemels2"/>
          <w:color w:val="333333"/>
          <w:sz w:val="21"/>
          <w:szCs w:val="21"/>
        </w:rPr>
        <w:t xml:space="preserve">- </w:t>
      </w:r>
      <w:r w:rsidR="008D1C92">
        <w:rPr>
          <w:rStyle w:val="Kiemels2"/>
          <w:color w:val="333333"/>
          <w:sz w:val="21"/>
          <w:szCs w:val="21"/>
        </w:rPr>
        <w:t>vizuális kultúra</w:t>
      </w:r>
      <w:r>
        <w:rPr>
          <w:rStyle w:val="Kiemels2"/>
          <w:color w:val="333333"/>
          <w:sz w:val="21"/>
          <w:szCs w:val="21"/>
        </w:rPr>
        <w:t>-ének-zene</w:t>
      </w:r>
      <w:r w:rsidR="008D1C92">
        <w:rPr>
          <w:rStyle w:val="Kiemels2"/>
          <w:color w:val="333333"/>
          <w:sz w:val="21"/>
          <w:szCs w:val="21"/>
        </w:rPr>
        <w:t xml:space="preserve"> tanár</w:t>
      </w:r>
    </w:p>
    <w:p w14:paraId="033AFC6E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 jogviszony</w:t>
      </w:r>
      <w:r w:rsidR="004708C8">
        <w:rPr>
          <w:color w:val="333333"/>
          <w:sz w:val="21"/>
          <w:szCs w:val="21"/>
        </w:rPr>
        <w:t xml:space="preserve"> határozott idejű munkaviszony.</w:t>
      </w:r>
    </w:p>
    <w:p w14:paraId="08F2AF9A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 munkavégzés helye: Boldog Sándor István Katolikus Általános Iskola</w:t>
      </w:r>
    </w:p>
    <w:p w14:paraId="61475DCB" w14:textId="77777777" w:rsidR="008D1C92" w:rsidRDefault="008D1C92" w:rsidP="004708C8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  <w:t xml:space="preserve">           3421 Mezőnyárád, Szent István </w:t>
      </w:r>
      <w:proofErr w:type="gramStart"/>
      <w:r>
        <w:rPr>
          <w:color w:val="333333"/>
          <w:sz w:val="21"/>
          <w:szCs w:val="21"/>
        </w:rPr>
        <w:t>király út</w:t>
      </w:r>
      <w:proofErr w:type="gramEnd"/>
      <w:r>
        <w:rPr>
          <w:color w:val="333333"/>
          <w:sz w:val="21"/>
          <w:szCs w:val="21"/>
        </w:rPr>
        <w:t xml:space="preserve"> 75.</w:t>
      </w:r>
    </w:p>
    <w:p w14:paraId="09E62415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A munkakör keretében ellátandó feladatok: </w:t>
      </w:r>
    </w:p>
    <w:p w14:paraId="5D030109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Nevelés-oktatás a munkakörre a jogszabályban előírt feladatok ellátása az intézmény szabályzatainak, pedagógiai programjának és a munkáltatói jogokat gyakorló intézményvezető utasításainak megfelelően. 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</w:r>
      <w:r w:rsidRPr="00607ABC">
        <w:rPr>
          <w:color w:val="333333"/>
          <w:sz w:val="21"/>
          <w:szCs w:val="21"/>
        </w:rPr>
        <w:t>A munkaviszony</w:t>
      </w:r>
      <w:r>
        <w:rPr>
          <w:color w:val="333333"/>
          <w:sz w:val="21"/>
          <w:szCs w:val="21"/>
        </w:rPr>
        <w:t xml:space="preserve">ra </w:t>
      </w:r>
      <w:r w:rsidRPr="00607ABC">
        <w:rPr>
          <w:color w:val="333333"/>
          <w:sz w:val="21"/>
          <w:szCs w:val="21"/>
        </w:rPr>
        <w:t>a Munka Törvénykönyve és a vonatkozó jogszabályok hatályos rendelkezései irányadóak.</w:t>
      </w:r>
      <w:r>
        <w:rPr>
          <w:color w:val="333333"/>
          <w:sz w:val="21"/>
          <w:szCs w:val="21"/>
        </w:rPr>
        <w:t xml:space="preserve"> A munkaviszony ta</w:t>
      </w:r>
      <w:r w:rsidRPr="00607ABC">
        <w:rPr>
          <w:color w:val="333333"/>
          <w:sz w:val="21"/>
          <w:szCs w:val="21"/>
        </w:rPr>
        <w:t xml:space="preserve">rtalma a munkabér, a munkaidő és a pihenőidő vonatkozásában a közalkalmazotti jogviszonyhoz igazodik. </w:t>
      </w:r>
    </w:p>
    <w:p w14:paraId="574B9414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Pályázati feltételek: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  <w:t xml:space="preserve">- a jogszabályban előírt szakképesítés </w:t>
      </w:r>
    </w:p>
    <w:p w14:paraId="097CACFE" w14:textId="77777777" w:rsidR="008D1C92" w:rsidRDefault="008D1C92" w:rsidP="008D1C92">
      <w:pPr>
        <w:pStyle w:val="NormlWeb"/>
        <w:shd w:val="clear" w:color="auto" w:fill="FFFFFF"/>
        <w:spacing w:before="0" w:beforeAutospacing="0" w:after="0" w:afterAutospacing="0"/>
        <w:ind w:left="70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büntetlen előélet</w:t>
      </w:r>
    </w:p>
    <w:p w14:paraId="0F054B11" w14:textId="77777777" w:rsidR="008D1C92" w:rsidRDefault="008D1C92" w:rsidP="008D1C92">
      <w:pPr>
        <w:pStyle w:val="NormlWeb"/>
        <w:shd w:val="clear" w:color="auto" w:fill="FFFFFF"/>
        <w:spacing w:before="0" w:beforeAutospacing="0" w:after="0" w:afterAutospacing="0"/>
        <w:ind w:left="70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teljes cselekvőképesség </w:t>
      </w:r>
    </w:p>
    <w:p w14:paraId="591D86E4" w14:textId="77777777" w:rsidR="008D1C92" w:rsidRDefault="008D1C92" w:rsidP="008D1C92">
      <w:pPr>
        <w:pStyle w:val="NormlWeb"/>
        <w:shd w:val="clear" w:color="auto" w:fill="FFFFFF"/>
        <w:spacing w:before="0" w:beforeAutospacing="0" w:after="0" w:afterAutospacing="0"/>
        <w:ind w:left="708"/>
        <w:rPr>
          <w:color w:val="333333"/>
          <w:sz w:val="21"/>
          <w:szCs w:val="21"/>
        </w:rPr>
      </w:pPr>
    </w:p>
    <w:p w14:paraId="5CCCD01D" w14:textId="77777777" w:rsidR="008D1C92" w:rsidRDefault="008D1C92" w:rsidP="008D1C92">
      <w:pPr>
        <w:pStyle w:val="NormlWeb"/>
        <w:shd w:val="clear" w:color="auto" w:fill="FFFFFF"/>
        <w:spacing w:before="0" w:beforeAutospacing="0" w:after="0" w:afterAutospacing="0"/>
        <w:ind w:left="70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 pályázat részeként benyújtandó iratok, igazolások: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  <w:t>- jogszabályban előírt végzettséget igazoló okiratok </w:t>
      </w:r>
      <w:r>
        <w:rPr>
          <w:color w:val="333333"/>
          <w:sz w:val="21"/>
          <w:szCs w:val="21"/>
        </w:rPr>
        <w:br/>
        <w:t>- szakmai önéletrajz </w:t>
      </w:r>
      <w:r>
        <w:rPr>
          <w:color w:val="333333"/>
          <w:sz w:val="21"/>
          <w:szCs w:val="21"/>
        </w:rPr>
        <w:br/>
        <w:t>- 30 napnál nem régebbi erkölcsi bizonyítvány</w:t>
      </w:r>
    </w:p>
    <w:p w14:paraId="3858C8F8" w14:textId="77777777" w:rsidR="008D1C92" w:rsidRDefault="008D1C92" w:rsidP="008D1C92">
      <w:pPr>
        <w:pStyle w:val="NormlWeb"/>
        <w:shd w:val="clear" w:color="auto" w:fill="FFFFFF"/>
        <w:spacing w:before="0" w:beforeAutospacing="0" w:after="0" w:afterAutospacing="0"/>
        <w:ind w:firstLine="708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- plébánosi ajánlás </w:t>
      </w:r>
    </w:p>
    <w:p w14:paraId="4122A32B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br/>
        <w:t xml:space="preserve">A munkakör </w:t>
      </w:r>
      <w:proofErr w:type="spellStart"/>
      <w:r>
        <w:rPr>
          <w:color w:val="333333"/>
          <w:sz w:val="21"/>
          <w:szCs w:val="21"/>
        </w:rPr>
        <w:t>betölthetőségének</w:t>
      </w:r>
      <w:proofErr w:type="spellEnd"/>
      <w:r>
        <w:rPr>
          <w:color w:val="333333"/>
          <w:sz w:val="21"/>
          <w:szCs w:val="21"/>
        </w:rPr>
        <w:t xml:space="preserve"> időpontja: </w:t>
      </w:r>
      <w:r w:rsidR="004708C8">
        <w:rPr>
          <w:color w:val="333333"/>
          <w:sz w:val="21"/>
          <w:szCs w:val="21"/>
        </w:rPr>
        <w:t>2023.08.28.</w:t>
      </w:r>
      <w:r>
        <w:rPr>
          <w:color w:val="333333"/>
          <w:sz w:val="21"/>
          <w:szCs w:val="21"/>
        </w:rPr>
        <w:br/>
      </w:r>
    </w:p>
    <w:p w14:paraId="68DA70A0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 pályázat beny</w:t>
      </w:r>
      <w:r w:rsidR="004708C8">
        <w:rPr>
          <w:color w:val="333333"/>
          <w:sz w:val="21"/>
          <w:szCs w:val="21"/>
        </w:rPr>
        <w:t>újtásának határideje: 2023.08.21.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  <w:t xml:space="preserve">A pályázati kiírással kapcsolatosan további információt Kalóné Papp Krisztina intézményvezető vagy Pinczés Margit gazdasági vezető nyújt, a 49/425-332 és </w:t>
      </w:r>
      <w:proofErr w:type="gramStart"/>
      <w:r>
        <w:rPr>
          <w:color w:val="333333"/>
          <w:sz w:val="21"/>
          <w:szCs w:val="21"/>
        </w:rPr>
        <w:t>a  49</w:t>
      </w:r>
      <w:proofErr w:type="gramEnd"/>
      <w:r>
        <w:rPr>
          <w:color w:val="333333"/>
          <w:sz w:val="21"/>
          <w:szCs w:val="21"/>
        </w:rPr>
        <w:t>/525-008 telefonszámokon és a mnyaradiskola@gmail.com  e-mail címen.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br/>
        <w:t>A pályázatok benyújtásának módja: </w:t>
      </w:r>
      <w:r>
        <w:rPr>
          <w:color w:val="333333"/>
          <w:sz w:val="21"/>
          <w:szCs w:val="21"/>
        </w:rPr>
        <w:br/>
      </w:r>
    </w:p>
    <w:p w14:paraId="1F1F9952" w14:textId="77777777" w:rsidR="008D1C92" w:rsidRDefault="008D1C92" w:rsidP="008D1C92">
      <w:pPr>
        <w:pStyle w:val="NormlWeb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- Postai úton: 3421 Mezőnyárád, Szent István </w:t>
      </w:r>
      <w:proofErr w:type="gramStart"/>
      <w:r>
        <w:rPr>
          <w:color w:val="333333"/>
          <w:sz w:val="21"/>
          <w:szCs w:val="21"/>
        </w:rPr>
        <w:t>király út</w:t>
      </w:r>
      <w:proofErr w:type="gramEnd"/>
      <w:r>
        <w:rPr>
          <w:color w:val="333333"/>
          <w:sz w:val="21"/>
          <w:szCs w:val="21"/>
        </w:rPr>
        <w:t xml:space="preserve"> 75.</w:t>
      </w:r>
      <w:r>
        <w:rPr>
          <w:color w:val="333333"/>
          <w:sz w:val="21"/>
          <w:szCs w:val="21"/>
        </w:rPr>
        <w:br/>
      </w:r>
    </w:p>
    <w:p w14:paraId="1A49A78C" w14:textId="77777777" w:rsidR="008D1C92" w:rsidRPr="008024C2" w:rsidRDefault="008D1C92" w:rsidP="008D1C92">
      <w:pPr>
        <w:pStyle w:val="NormlWeb"/>
        <w:shd w:val="clear" w:color="auto" w:fill="FFFFFF"/>
        <w:spacing w:before="0" w:beforeAutospacing="0" w:after="150" w:afterAutospacing="0"/>
      </w:pPr>
      <w:r>
        <w:rPr>
          <w:color w:val="333333"/>
          <w:sz w:val="21"/>
          <w:szCs w:val="21"/>
        </w:rPr>
        <w:t>- Elektronikusan: </w:t>
      </w:r>
      <w:hyperlink r:id="rId8" w:history="1">
        <w:r w:rsidRPr="00992C17">
          <w:rPr>
            <w:rStyle w:val="Hiperhivatkozs"/>
            <w:sz w:val="21"/>
            <w:szCs w:val="21"/>
          </w:rPr>
          <w:t>mnyaradiskola@gmail.com</w:t>
        </w:r>
      </w:hyperlink>
      <w:r>
        <w:rPr>
          <w:color w:val="333333"/>
          <w:sz w:val="21"/>
          <w:szCs w:val="21"/>
        </w:rPr>
        <w:t xml:space="preserve"> </w:t>
      </w:r>
    </w:p>
    <w:p w14:paraId="16AD67A6" w14:textId="77777777" w:rsidR="00181711" w:rsidRPr="002D3094" w:rsidRDefault="00181711" w:rsidP="002D3094"/>
    <w:sectPr w:rsidR="00181711" w:rsidRPr="002D3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764" w:left="1418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10C1" w14:textId="77777777" w:rsidR="00643E10" w:rsidRDefault="00643E10">
      <w:r>
        <w:separator/>
      </w:r>
    </w:p>
  </w:endnote>
  <w:endnote w:type="continuationSeparator" w:id="0">
    <w:p w14:paraId="69E605BB" w14:textId="77777777" w:rsidR="00643E10" w:rsidRDefault="0064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3790" w14:textId="77777777" w:rsidR="00477974" w:rsidRDefault="004779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A652" w14:textId="77777777" w:rsidR="00647420" w:rsidRDefault="00647420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235C" w14:textId="77777777" w:rsidR="00647420" w:rsidRDefault="0064742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9B88" w14:textId="77777777" w:rsidR="00643E10" w:rsidRDefault="00643E10">
      <w:r>
        <w:separator/>
      </w:r>
    </w:p>
  </w:footnote>
  <w:footnote w:type="continuationSeparator" w:id="0">
    <w:p w14:paraId="6AD4F286" w14:textId="77777777" w:rsidR="00643E10" w:rsidRDefault="0064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9DF8" w14:textId="77777777" w:rsidR="00477974" w:rsidRDefault="004779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4" w:type="dxa"/>
      <w:tblBorders>
        <w:bottom w:val="thickThinLargeGap" w:sz="24" w:space="0" w:color="000000"/>
        <w:insideH w:val="thickThinLargeGap" w:sz="2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2"/>
      <w:gridCol w:w="7362"/>
    </w:tblGrid>
    <w:tr w:rsidR="003E4C20" w14:paraId="074226DC" w14:textId="77777777" w:rsidTr="00451D95">
      <w:trPr>
        <w:trHeight w:val="1785"/>
      </w:trPr>
      <w:tc>
        <w:tcPr>
          <w:tcW w:w="1812" w:type="dxa"/>
          <w:tcBorders>
            <w:bottom w:val="thickThinLargeGap" w:sz="24" w:space="0" w:color="000000"/>
          </w:tcBorders>
          <w:shd w:val="clear" w:color="auto" w:fill="auto"/>
        </w:tcPr>
        <w:p w14:paraId="18E8A8A3" w14:textId="77777777" w:rsidR="003E4C20" w:rsidRDefault="003E4C20" w:rsidP="00451D95">
          <w:pPr>
            <w:pStyle w:val="lfej"/>
            <w:snapToGrid w:val="0"/>
            <w:rPr>
              <w:b/>
              <w:smallCaps/>
              <w:sz w:val="44"/>
              <w:u w:val="single"/>
            </w:rPr>
          </w:pPr>
          <w:r>
            <w:rPr>
              <w:b/>
              <w:smallCaps/>
              <w:noProof/>
              <w:sz w:val="44"/>
              <w:u w:val="single"/>
              <w:lang w:eastAsia="hu-HU"/>
            </w:rPr>
            <w:drawing>
              <wp:anchor distT="0" distB="0" distL="114300" distR="114300" simplePos="0" relativeHeight="251660288" behindDoc="1" locked="0" layoutInCell="1" allowOverlap="1" wp14:anchorId="5DED0FDE" wp14:editId="6A86A09F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1057275" cy="1043893"/>
                <wp:effectExtent l="0" t="0" r="0" b="0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mny_kiseb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328" cy="1047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2" w:type="dxa"/>
          <w:tcBorders>
            <w:bottom w:val="thickThinLargeGap" w:sz="24" w:space="0" w:color="000000"/>
          </w:tcBorders>
          <w:shd w:val="clear" w:color="auto" w:fill="auto"/>
        </w:tcPr>
        <w:p w14:paraId="309A2971" w14:textId="77777777" w:rsidR="003E4C20" w:rsidRDefault="003E4C20" w:rsidP="00451D95">
          <w:pPr>
            <w:pStyle w:val="lfej"/>
            <w:tabs>
              <w:tab w:val="left" w:pos="3191"/>
              <w:tab w:val="left" w:pos="4750"/>
              <w:tab w:val="left" w:pos="5884"/>
            </w:tabs>
            <w:rPr>
              <w:b/>
              <w:sz w:val="28"/>
              <w:szCs w:val="28"/>
            </w:rPr>
          </w:pPr>
          <w:r>
            <w:rPr>
              <w:b/>
              <w:sz w:val="24"/>
              <w:szCs w:val="24"/>
            </w:rPr>
            <w:t>BOLDOG SÁNDOR ISTVÁN KATOLIKUS ÁLTALÁNOS ISKOLA</w:t>
          </w:r>
        </w:p>
        <w:p w14:paraId="25349EAE" w14:textId="77777777" w:rsidR="003E4C20" w:rsidRDefault="003E4C20" w:rsidP="00451D95">
          <w:pPr>
            <w:pStyle w:val="lfej"/>
            <w:tabs>
              <w:tab w:val="left" w:pos="4750"/>
            </w:tabs>
          </w:pPr>
          <w:r>
            <w:t xml:space="preserve">3421 Mezőnyárád, Szent István </w:t>
          </w:r>
          <w:proofErr w:type="gramStart"/>
          <w:r>
            <w:t>király út</w:t>
          </w:r>
          <w:proofErr w:type="gramEnd"/>
          <w:r>
            <w:t xml:space="preserve"> 75.    OM azonosító: 203178</w:t>
          </w:r>
        </w:p>
        <w:p w14:paraId="6EB84FC0" w14:textId="77777777" w:rsidR="003E4C20" w:rsidRDefault="003E4C20" w:rsidP="00451D95">
          <w:pPr>
            <w:pStyle w:val="lfej"/>
            <w:tabs>
              <w:tab w:val="left" w:pos="3191"/>
              <w:tab w:val="left" w:pos="4750"/>
              <w:tab w:val="left" w:pos="5884"/>
            </w:tabs>
          </w:pPr>
          <w:r>
            <w:t xml:space="preserve">Telefon: </w:t>
          </w:r>
          <w:r>
            <w:tab/>
            <w:t>06-49/425-332</w:t>
          </w:r>
        </w:p>
        <w:p w14:paraId="2FD87116" w14:textId="77777777" w:rsidR="003E4C20" w:rsidRDefault="003E4C20" w:rsidP="00451D95">
          <w:pPr>
            <w:pStyle w:val="lfej"/>
            <w:tabs>
              <w:tab w:val="left" w:pos="3191"/>
              <w:tab w:val="left" w:pos="4750"/>
            </w:tabs>
          </w:pPr>
          <w:r>
            <w:t>Igazgató/fax:</w:t>
          </w:r>
          <w:r>
            <w:tab/>
            <w:t>06-49/525-008</w:t>
          </w:r>
        </w:p>
        <w:p w14:paraId="1D77280B" w14:textId="77777777" w:rsidR="003E4C20" w:rsidRDefault="003E4C20" w:rsidP="00451D95">
          <w:pPr>
            <w:pStyle w:val="lfej"/>
          </w:pPr>
          <w:r>
            <w:t xml:space="preserve">E-mail: </w:t>
          </w:r>
          <w:hyperlink r:id="rId2">
            <w:r>
              <w:rPr>
                <w:rStyle w:val="Internet-hivatkozs"/>
              </w:rPr>
              <w:t>iskola@mezonyarad.hu</w:t>
            </w:r>
          </w:hyperlink>
        </w:p>
        <w:p w14:paraId="7F47F9AC" w14:textId="77777777" w:rsidR="003E4C20" w:rsidRDefault="003E4C20" w:rsidP="00451D95">
          <w:pPr>
            <w:pStyle w:val="lfej"/>
          </w:pPr>
          <w:r>
            <w:t>http://mnyaradiskola.sulinet.hu/</w:t>
          </w:r>
        </w:p>
      </w:tc>
    </w:tr>
  </w:tbl>
  <w:p w14:paraId="0FD984A4" w14:textId="77777777" w:rsidR="00647420" w:rsidRDefault="0064742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4" w:type="dxa"/>
      <w:tblBorders>
        <w:bottom w:val="thickThinLargeGap" w:sz="24" w:space="0" w:color="000000"/>
        <w:insideH w:val="thickThinLargeGap" w:sz="2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2"/>
      <w:gridCol w:w="7362"/>
    </w:tblGrid>
    <w:tr w:rsidR="001624A6" w14:paraId="5E0F4932" w14:textId="77777777" w:rsidTr="001624A6">
      <w:trPr>
        <w:trHeight w:val="1785"/>
      </w:trPr>
      <w:tc>
        <w:tcPr>
          <w:tcW w:w="1812" w:type="dxa"/>
          <w:tcBorders>
            <w:bottom w:val="thickThinLargeGap" w:sz="24" w:space="0" w:color="000000"/>
          </w:tcBorders>
          <w:shd w:val="clear" w:color="auto" w:fill="auto"/>
        </w:tcPr>
        <w:p w14:paraId="62D95A60" w14:textId="77777777" w:rsidR="001624A6" w:rsidRDefault="001624A6">
          <w:pPr>
            <w:pStyle w:val="lfej"/>
            <w:snapToGrid w:val="0"/>
            <w:rPr>
              <w:b/>
              <w:smallCaps/>
              <w:sz w:val="44"/>
              <w:u w:val="single"/>
            </w:rPr>
          </w:pPr>
          <w:r>
            <w:rPr>
              <w:b/>
              <w:smallCaps/>
              <w:noProof/>
              <w:sz w:val="44"/>
              <w:u w:val="single"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49CCDFF5" wp14:editId="53B89EEE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1057275" cy="1043893"/>
                <wp:effectExtent l="0" t="0" r="0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mny_kiseb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328" cy="1047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2" w:type="dxa"/>
          <w:tcBorders>
            <w:bottom w:val="thickThinLargeGap" w:sz="24" w:space="0" w:color="000000"/>
          </w:tcBorders>
          <w:shd w:val="clear" w:color="auto" w:fill="auto"/>
        </w:tcPr>
        <w:p w14:paraId="476CEF3D" w14:textId="77777777" w:rsidR="001624A6" w:rsidRDefault="001624A6" w:rsidP="001624A6">
          <w:pPr>
            <w:pStyle w:val="lfej"/>
            <w:tabs>
              <w:tab w:val="left" w:pos="3191"/>
              <w:tab w:val="left" w:pos="4750"/>
              <w:tab w:val="left" w:pos="5884"/>
            </w:tabs>
            <w:rPr>
              <w:b/>
              <w:sz w:val="28"/>
              <w:szCs w:val="28"/>
            </w:rPr>
          </w:pPr>
          <w:r>
            <w:rPr>
              <w:b/>
              <w:sz w:val="24"/>
              <w:szCs w:val="24"/>
            </w:rPr>
            <w:t>BOLDOG SÁNDOR ISTVÁN KATOLIKUS ÁLTALÁNOS ISKOLA</w:t>
          </w:r>
        </w:p>
        <w:p w14:paraId="3922D33F" w14:textId="77777777" w:rsidR="001624A6" w:rsidRDefault="001624A6">
          <w:pPr>
            <w:pStyle w:val="lfej"/>
            <w:tabs>
              <w:tab w:val="left" w:pos="4750"/>
            </w:tabs>
          </w:pPr>
          <w:r>
            <w:t xml:space="preserve">3421 Mezőnyárád, Szent István </w:t>
          </w:r>
          <w:proofErr w:type="gramStart"/>
          <w:r>
            <w:t>király út</w:t>
          </w:r>
          <w:proofErr w:type="gramEnd"/>
          <w:r>
            <w:t xml:space="preserve"> 75.    </w:t>
          </w:r>
          <w:r w:rsidR="00477974">
            <w:t xml:space="preserve">                              </w:t>
          </w:r>
          <w:r>
            <w:t xml:space="preserve">OM azonosító: </w:t>
          </w:r>
          <w:r w:rsidR="00730960">
            <w:t>203178</w:t>
          </w:r>
        </w:p>
        <w:p w14:paraId="080EFACC" w14:textId="77777777" w:rsidR="001624A6" w:rsidRDefault="00477974">
          <w:pPr>
            <w:pStyle w:val="lfej"/>
            <w:tabs>
              <w:tab w:val="left" w:pos="3191"/>
              <w:tab w:val="left" w:pos="4750"/>
              <w:tab w:val="left" w:pos="5884"/>
            </w:tabs>
          </w:pPr>
          <w:r>
            <w:t xml:space="preserve">Telefon: </w:t>
          </w:r>
          <w:r w:rsidR="001624A6">
            <w:t>06-49/425-332</w:t>
          </w:r>
        </w:p>
        <w:p w14:paraId="41B80E98" w14:textId="77777777" w:rsidR="001624A6" w:rsidRDefault="00477974">
          <w:pPr>
            <w:pStyle w:val="lfej"/>
            <w:tabs>
              <w:tab w:val="left" w:pos="3191"/>
              <w:tab w:val="left" w:pos="4750"/>
            </w:tabs>
          </w:pPr>
          <w:r>
            <w:t>Igazgató/fax:</w:t>
          </w:r>
          <w:r w:rsidR="001624A6">
            <w:t>06-49/525-008</w:t>
          </w:r>
        </w:p>
        <w:p w14:paraId="4D14B6AF" w14:textId="77777777" w:rsidR="001624A6" w:rsidRDefault="001624A6">
          <w:pPr>
            <w:pStyle w:val="lfej"/>
          </w:pPr>
          <w:r>
            <w:t xml:space="preserve">E-mail: </w:t>
          </w:r>
          <w:hyperlink r:id="rId2" w:history="1">
            <w:r w:rsidR="004B365D" w:rsidRPr="00007BFE">
              <w:rPr>
                <w:rStyle w:val="Hiperhivatkozs"/>
              </w:rPr>
              <w:t>mnyaradiskola@gmail.com</w:t>
            </w:r>
          </w:hyperlink>
        </w:p>
        <w:p w14:paraId="2EB12CC5" w14:textId="77777777" w:rsidR="001624A6" w:rsidRDefault="001624A6" w:rsidP="00477974">
          <w:pPr>
            <w:pStyle w:val="lfej"/>
          </w:pPr>
          <w:r>
            <w:t>http://mnyaradiskola.</w:t>
          </w:r>
          <w:r w:rsidR="00477974">
            <w:t>edu</w:t>
          </w:r>
          <w:r>
            <w:t>.hu/</w:t>
          </w:r>
        </w:p>
      </w:tc>
    </w:tr>
  </w:tbl>
  <w:p w14:paraId="0B77F5E2" w14:textId="77777777" w:rsidR="00647420" w:rsidRDefault="006474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3AE"/>
    <w:multiLevelType w:val="hybridMultilevel"/>
    <w:tmpl w:val="EE70D894"/>
    <w:lvl w:ilvl="0" w:tplc="AC7A5D98">
      <w:start w:val="34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6F03"/>
    <w:multiLevelType w:val="hybridMultilevel"/>
    <w:tmpl w:val="EBE075B0"/>
    <w:lvl w:ilvl="0" w:tplc="7C009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B724D"/>
    <w:multiLevelType w:val="multilevel"/>
    <w:tmpl w:val="7A3CAB8A"/>
    <w:lvl w:ilvl="0">
      <w:start w:val="1"/>
      <w:numFmt w:val="none"/>
      <w:pStyle w:val="Cmsor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DD71E6"/>
    <w:multiLevelType w:val="hybridMultilevel"/>
    <w:tmpl w:val="B3D21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05D98"/>
    <w:multiLevelType w:val="hybridMultilevel"/>
    <w:tmpl w:val="A0729E52"/>
    <w:lvl w:ilvl="0" w:tplc="FF480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044A5"/>
    <w:multiLevelType w:val="hybridMultilevel"/>
    <w:tmpl w:val="2356DD32"/>
    <w:lvl w:ilvl="0" w:tplc="7374A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F2DF3"/>
    <w:multiLevelType w:val="hybridMultilevel"/>
    <w:tmpl w:val="EC96B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20"/>
    <w:rsid w:val="00093A38"/>
    <w:rsid w:val="00095AE2"/>
    <w:rsid w:val="000A69AD"/>
    <w:rsid w:val="0013445B"/>
    <w:rsid w:val="001624A6"/>
    <w:rsid w:val="00181711"/>
    <w:rsid w:val="001853F2"/>
    <w:rsid w:val="0018714D"/>
    <w:rsid w:val="002A388A"/>
    <w:rsid w:val="002D3094"/>
    <w:rsid w:val="002F2C0F"/>
    <w:rsid w:val="003074F5"/>
    <w:rsid w:val="003219D9"/>
    <w:rsid w:val="00326AFF"/>
    <w:rsid w:val="003B6C37"/>
    <w:rsid w:val="003E4C20"/>
    <w:rsid w:val="00412416"/>
    <w:rsid w:val="00450FAE"/>
    <w:rsid w:val="004708C8"/>
    <w:rsid w:val="00477974"/>
    <w:rsid w:val="004A1FD7"/>
    <w:rsid w:val="004B365D"/>
    <w:rsid w:val="00550E3C"/>
    <w:rsid w:val="005705F4"/>
    <w:rsid w:val="00574336"/>
    <w:rsid w:val="005C49DC"/>
    <w:rsid w:val="00610823"/>
    <w:rsid w:val="00612284"/>
    <w:rsid w:val="00624BCD"/>
    <w:rsid w:val="00643E10"/>
    <w:rsid w:val="00647420"/>
    <w:rsid w:val="00661443"/>
    <w:rsid w:val="00675A38"/>
    <w:rsid w:val="007149B9"/>
    <w:rsid w:val="007206C7"/>
    <w:rsid w:val="00730960"/>
    <w:rsid w:val="007947BB"/>
    <w:rsid w:val="0082440D"/>
    <w:rsid w:val="008D1C92"/>
    <w:rsid w:val="00953DF3"/>
    <w:rsid w:val="0097252F"/>
    <w:rsid w:val="009838C9"/>
    <w:rsid w:val="009B39D5"/>
    <w:rsid w:val="009D04F0"/>
    <w:rsid w:val="009F44B1"/>
    <w:rsid w:val="00A10CC9"/>
    <w:rsid w:val="00A14F00"/>
    <w:rsid w:val="00A22277"/>
    <w:rsid w:val="00A8043E"/>
    <w:rsid w:val="00AB3F9F"/>
    <w:rsid w:val="00AF3320"/>
    <w:rsid w:val="00B24A32"/>
    <w:rsid w:val="00CD4597"/>
    <w:rsid w:val="00D3632A"/>
    <w:rsid w:val="00D86555"/>
    <w:rsid w:val="00DC5769"/>
    <w:rsid w:val="00E25608"/>
    <w:rsid w:val="00EB062C"/>
    <w:rsid w:val="00EE2A33"/>
    <w:rsid w:val="00F02D14"/>
    <w:rsid w:val="00F03F7C"/>
    <w:rsid w:val="00FC498F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4514A"/>
  <w15:docId w15:val="{D05EC4CF-E05F-4DAB-A064-F0844D1D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ind w:left="142" w:firstLine="0"/>
      <w:outlineLvl w:val="0"/>
    </w:pPr>
    <w:rPr>
      <w:b/>
      <w:sz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after="360"/>
      <w:ind w:left="6095" w:firstLine="0"/>
      <w:outlineLvl w:val="1"/>
    </w:pPr>
    <w:rPr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ind w:left="142" w:firstLine="0"/>
      <w:outlineLvl w:val="2"/>
    </w:pPr>
    <w:rPr>
      <w:b/>
      <w:sz w:val="28"/>
      <w:u w:val="single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840"/>
      <w:ind w:left="5528" w:firstLine="0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Bekezdsalapbettpusa1">
    <w:name w:val="Bekezdés alapbetűtípusa1"/>
    <w:qFormat/>
  </w:style>
  <w:style w:type="character" w:styleId="Oldalszm">
    <w:name w:val="page number"/>
    <w:basedOn w:val="Bekezdsalapbettpusa1"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Szmozsjelek">
    <w:name w:val="Számozásjelek"/>
    <w:qFormat/>
  </w:style>
  <w:style w:type="character" w:customStyle="1" w:styleId="lfejChar">
    <w:name w:val="Élőfej Char"/>
    <w:qFormat/>
    <w:rPr>
      <w:lang w:eastAsia="zh-CN"/>
    </w:rPr>
  </w:style>
  <w:style w:type="character" w:customStyle="1" w:styleId="BuborkszvegChar">
    <w:name w:val="Buborékszöveg Char"/>
    <w:qFormat/>
    <w:rPr>
      <w:rFonts w:ascii="Tahoma" w:hAnsi="Tahoma" w:cs="Tahoma"/>
      <w:sz w:val="16"/>
      <w:szCs w:val="16"/>
      <w:lang w:eastAsia="zh-CN"/>
    </w:rPr>
  </w:style>
  <w:style w:type="character" w:customStyle="1" w:styleId="CmChar">
    <w:name w:val="Cím Char"/>
    <w:qFormat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jc w:val="center"/>
    </w:pPr>
    <w:rPr>
      <w:b/>
      <w:i/>
      <w:sz w:val="28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qFormat/>
    <w:pPr>
      <w:spacing w:line="360" w:lineRule="auto"/>
    </w:pPr>
    <w:rPr>
      <w:sz w:val="24"/>
    </w:rPr>
  </w:style>
  <w:style w:type="paragraph" w:customStyle="1" w:styleId="Szvegtrzs31">
    <w:name w:val="Szövegtörzs 31"/>
    <w:basedOn w:val="Norml"/>
    <w:qFormat/>
    <w:pPr>
      <w:spacing w:line="360" w:lineRule="auto"/>
      <w:jc w:val="center"/>
    </w:pPr>
    <w:rPr>
      <w:sz w:val="22"/>
    </w:rPr>
  </w:style>
  <w:style w:type="paragraph" w:customStyle="1" w:styleId="Kerettartalom">
    <w:name w:val="Kerettartalom"/>
    <w:basedOn w:val="Szvegtrzs"/>
    <w:qFormat/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iperhivatkozs">
    <w:name w:val="Hyperlink"/>
    <w:basedOn w:val="Bekezdsalapbettpusa"/>
    <w:uiPriority w:val="99"/>
    <w:unhideWhenUsed/>
    <w:rsid w:val="004B36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14F00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612284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D1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yaradiskol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mezonyarad.h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nyaradiskol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90A7-09DB-4ABC-8004-56786769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</dc:title>
  <dc:subject/>
  <dc:creator>judit</dc:creator>
  <dc:description/>
  <cp:lastModifiedBy>minczer.timea</cp:lastModifiedBy>
  <cp:revision>2</cp:revision>
  <cp:lastPrinted>2019-12-09T13:43:00Z</cp:lastPrinted>
  <dcterms:created xsi:type="dcterms:W3CDTF">2023-06-27T09:01:00Z</dcterms:created>
  <dcterms:modified xsi:type="dcterms:W3CDTF">2023-06-27T09:01:00Z</dcterms:modified>
  <dc:language>hu-HU</dc:language>
</cp:coreProperties>
</file>