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68C1" w:rsidRDefault="00C468C1" w:rsidP="00C468C1">
      <w:pPr>
        <w:jc w:val="center"/>
        <w:rPr>
          <w:rFonts w:ascii="Arial" w:hAnsi="Arial" w:cs="Arial"/>
          <w:b/>
          <w:sz w:val="22"/>
          <w:szCs w:val="22"/>
        </w:rPr>
      </w:pPr>
      <w:r w:rsidRPr="009F00F6">
        <w:rPr>
          <w:rFonts w:ascii="Arial" w:hAnsi="Arial" w:cs="Arial"/>
          <w:b/>
          <w:sz w:val="22"/>
          <w:szCs w:val="22"/>
        </w:rPr>
        <w:t>Hallgatói munkaszerződés</w:t>
      </w:r>
    </w:p>
    <w:p w:rsidR="00453607" w:rsidRPr="009F00F6" w:rsidRDefault="00453607" w:rsidP="00C468C1">
      <w:pPr>
        <w:jc w:val="center"/>
        <w:rPr>
          <w:rFonts w:ascii="Arial" w:hAnsi="Arial" w:cs="Arial"/>
          <w:b/>
          <w:sz w:val="22"/>
          <w:szCs w:val="22"/>
        </w:rPr>
      </w:pPr>
    </w:p>
    <w:p w:rsidR="00C468C1" w:rsidRPr="009F00F6" w:rsidRDefault="00C468C1" w:rsidP="00C468C1">
      <w:pPr>
        <w:rPr>
          <w:rFonts w:ascii="Arial" w:hAnsi="Arial" w:cs="Arial"/>
          <w:sz w:val="22"/>
          <w:szCs w:val="22"/>
        </w:rPr>
      </w:pPr>
    </w:p>
    <w:p w:rsidR="00C468C1" w:rsidRPr="001F79D3" w:rsidRDefault="00C468C1" w:rsidP="00C468C1">
      <w:pPr>
        <w:rPr>
          <w:rFonts w:ascii="Arial" w:hAnsi="Arial" w:cs="Arial"/>
          <w:sz w:val="22"/>
          <w:szCs w:val="22"/>
          <w:highlight w:val="yellow"/>
        </w:rPr>
      </w:pPr>
      <w:proofErr w:type="gramStart"/>
      <w:r w:rsidRPr="001F79D3">
        <w:rPr>
          <w:rFonts w:ascii="Arial" w:hAnsi="Arial" w:cs="Arial"/>
          <w:sz w:val="22"/>
          <w:szCs w:val="22"/>
          <w:highlight w:val="yellow"/>
        </w:rPr>
        <w:t>amely</w:t>
      </w:r>
      <w:proofErr w:type="gramEnd"/>
      <w:r w:rsidRPr="001F79D3">
        <w:rPr>
          <w:rFonts w:ascii="Arial" w:hAnsi="Arial" w:cs="Arial"/>
          <w:sz w:val="22"/>
          <w:szCs w:val="22"/>
          <w:highlight w:val="yellow"/>
        </w:rPr>
        <w:t xml:space="preserve"> létrejött egyrészről </w:t>
      </w:r>
    </w:p>
    <w:p w:rsidR="00C468C1" w:rsidRPr="001F79D3" w:rsidRDefault="00C468C1" w:rsidP="00C468C1">
      <w:pPr>
        <w:rPr>
          <w:rFonts w:ascii="Arial" w:hAnsi="Arial" w:cs="Arial"/>
          <w:b/>
          <w:sz w:val="22"/>
          <w:szCs w:val="22"/>
          <w:highlight w:val="yellow"/>
        </w:rPr>
      </w:pPr>
      <w:r w:rsidRPr="001F79D3">
        <w:rPr>
          <w:rFonts w:ascii="Arial" w:hAnsi="Arial" w:cs="Arial"/>
          <w:b/>
          <w:sz w:val="22"/>
          <w:szCs w:val="22"/>
          <w:highlight w:val="yellow"/>
        </w:rPr>
        <w:t>Kft.</w:t>
      </w:r>
    </w:p>
    <w:p w:rsidR="00C468C1" w:rsidRPr="001F79D3" w:rsidRDefault="00C468C1" w:rsidP="00C468C1">
      <w:pPr>
        <w:rPr>
          <w:rFonts w:ascii="Arial" w:hAnsi="Arial" w:cs="Arial"/>
          <w:b/>
          <w:sz w:val="22"/>
          <w:szCs w:val="22"/>
          <w:highlight w:val="yellow"/>
        </w:rPr>
      </w:pPr>
    </w:p>
    <w:p w:rsidR="00C468C1" w:rsidRPr="001F79D3" w:rsidRDefault="00C468C1" w:rsidP="00C468C1">
      <w:pPr>
        <w:rPr>
          <w:rFonts w:ascii="Arial" w:hAnsi="Arial" w:cs="Arial"/>
          <w:sz w:val="22"/>
          <w:szCs w:val="22"/>
          <w:highlight w:val="yellow"/>
        </w:rPr>
      </w:pPr>
      <w:r w:rsidRPr="001F79D3">
        <w:rPr>
          <w:rFonts w:ascii="Arial" w:hAnsi="Arial" w:cs="Arial"/>
          <w:sz w:val="22"/>
          <w:szCs w:val="22"/>
          <w:highlight w:val="yellow"/>
        </w:rPr>
        <w:t xml:space="preserve">Képviseli: </w:t>
      </w:r>
      <w:r w:rsidRPr="001F79D3">
        <w:rPr>
          <w:rFonts w:ascii="Arial" w:hAnsi="Arial" w:cs="Arial"/>
          <w:sz w:val="22"/>
          <w:szCs w:val="22"/>
          <w:highlight w:val="yellow"/>
        </w:rPr>
        <w:tab/>
      </w:r>
      <w:r w:rsidRPr="001F79D3">
        <w:rPr>
          <w:rFonts w:ascii="Arial" w:hAnsi="Arial" w:cs="Arial"/>
          <w:sz w:val="22"/>
          <w:szCs w:val="22"/>
          <w:highlight w:val="yellow"/>
        </w:rPr>
        <w:tab/>
      </w:r>
      <w:r w:rsidRPr="001F79D3">
        <w:rPr>
          <w:rFonts w:ascii="Arial" w:hAnsi="Arial" w:cs="Arial"/>
          <w:sz w:val="22"/>
          <w:szCs w:val="22"/>
          <w:highlight w:val="yellow"/>
        </w:rPr>
        <w:tab/>
      </w:r>
    </w:p>
    <w:p w:rsidR="00C468C1" w:rsidRPr="001F79D3" w:rsidRDefault="00C468C1" w:rsidP="00C468C1">
      <w:pPr>
        <w:rPr>
          <w:rFonts w:ascii="Arial" w:hAnsi="Arial" w:cs="Arial"/>
          <w:b/>
          <w:sz w:val="22"/>
          <w:szCs w:val="22"/>
          <w:highlight w:val="yellow"/>
        </w:rPr>
      </w:pPr>
      <w:r w:rsidRPr="001F79D3">
        <w:rPr>
          <w:rFonts w:ascii="Arial" w:hAnsi="Arial" w:cs="Arial"/>
          <w:sz w:val="22"/>
          <w:szCs w:val="22"/>
          <w:highlight w:val="yellow"/>
        </w:rPr>
        <w:t xml:space="preserve">Székhelye: </w:t>
      </w:r>
      <w:r w:rsidRPr="001F79D3">
        <w:rPr>
          <w:rFonts w:ascii="Arial" w:hAnsi="Arial" w:cs="Arial"/>
          <w:sz w:val="22"/>
          <w:szCs w:val="22"/>
          <w:highlight w:val="yellow"/>
        </w:rPr>
        <w:tab/>
      </w:r>
      <w:r w:rsidRPr="001F79D3">
        <w:rPr>
          <w:rFonts w:ascii="Arial" w:hAnsi="Arial" w:cs="Arial"/>
          <w:sz w:val="22"/>
          <w:szCs w:val="22"/>
          <w:highlight w:val="yellow"/>
        </w:rPr>
        <w:tab/>
      </w:r>
      <w:r w:rsidRPr="001F79D3">
        <w:rPr>
          <w:rFonts w:ascii="Arial" w:hAnsi="Arial" w:cs="Arial"/>
          <w:sz w:val="22"/>
          <w:szCs w:val="22"/>
          <w:highlight w:val="yellow"/>
        </w:rPr>
        <w:tab/>
      </w:r>
    </w:p>
    <w:p w:rsidR="00C468C1" w:rsidRPr="001F79D3" w:rsidRDefault="00C468C1" w:rsidP="00C468C1">
      <w:pPr>
        <w:rPr>
          <w:rFonts w:ascii="Arial" w:hAnsi="Arial" w:cs="Arial"/>
          <w:sz w:val="22"/>
          <w:szCs w:val="22"/>
          <w:highlight w:val="yellow"/>
        </w:rPr>
      </w:pPr>
      <w:r w:rsidRPr="001F79D3">
        <w:rPr>
          <w:rFonts w:ascii="Arial" w:hAnsi="Arial" w:cs="Arial"/>
          <w:sz w:val="22"/>
          <w:szCs w:val="22"/>
          <w:highlight w:val="yellow"/>
        </w:rPr>
        <w:t>Adószáma:</w:t>
      </w:r>
      <w:r w:rsidRPr="001F79D3">
        <w:rPr>
          <w:rFonts w:ascii="Arial" w:hAnsi="Arial" w:cs="Arial"/>
          <w:sz w:val="22"/>
          <w:szCs w:val="22"/>
          <w:highlight w:val="yellow"/>
        </w:rPr>
        <w:tab/>
      </w:r>
      <w:r w:rsidRPr="001F79D3">
        <w:rPr>
          <w:rFonts w:ascii="Arial" w:hAnsi="Arial" w:cs="Arial"/>
          <w:sz w:val="22"/>
          <w:szCs w:val="22"/>
          <w:highlight w:val="yellow"/>
        </w:rPr>
        <w:tab/>
      </w:r>
      <w:r w:rsidRPr="001F79D3">
        <w:rPr>
          <w:rFonts w:ascii="Arial" w:hAnsi="Arial" w:cs="Arial"/>
          <w:sz w:val="22"/>
          <w:szCs w:val="22"/>
          <w:highlight w:val="yellow"/>
        </w:rPr>
        <w:tab/>
      </w:r>
    </w:p>
    <w:p w:rsidR="00C468C1" w:rsidRPr="001F79D3" w:rsidRDefault="00C468C1" w:rsidP="00C468C1">
      <w:pPr>
        <w:rPr>
          <w:highlight w:val="yellow"/>
        </w:rPr>
      </w:pPr>
      <w:r w:rsidRPr="001F79D3">
        <w:rPr>
          <w:rFonts w:ascii="Arial" w:hAnsi="Arial" w:cs="Arial"/>
          <w:sz w:val="22"/>
          <w:szCs w:val="22"/>
          <w:highlight w:val="yellow"/>
        </w:rPr>
        <w:t>Statisztikai számjele:</w:t>
      </w:r>
      <w:r w:rsidRPr="001F79D3">
        <w:rPr>
          <w:rFonts w:ascii="Arial" w:hAnsi="Arial" w:cs="Arial"/>
          <w:sz w:val="22"/>
          <w:szCs w:val="22"/>
          <w:highlight w:val="yellow"/>
        </w:rPr>
        <w:tab/>
      </w:r>
      <w:r w:rsidRPr="001F79D3">
        <w:rPr>
          <w:rFonts w:ascii="Arial" w:hAnsi="Arial" w:cs="Arial"/>
          <w:sz w:val="22"/>
          <w:szCs w:val="22"/>
          <w:highlight w:val="yellow"/>
        </w:rPr>
        <w:tab/>
      </w:r>
    </w:p>
    <w:p w:rsidR="00C468C1" w:rsidRPr="001F79D3" w:rsidRDefault="00C468C1" w:rsidP="00C468C1">
      <w:pPr>
        <w:rPr>
          <w:rFonts w:ascii="Arial" w:hAnsi="Arial" w:cs="Arial"/>
          <w:sz w:val="22"/>
          <w:szCs w:val="22"/>
          <w:highlight w:val="yellow"/>
        </w:rPr>
      </w:pPr>
      <w:r w:rsidRPr="001F79D3">
        <w:rPr>
          <w:rFonts w:ascii="Arial" w:hAnsi="Arial" w:cs="Arial"/>
          <w:sz w:val="22"/>
          <w:szCs w:val="22"/>
          <w:highlight w:val="yellow"/>
        </w:rPr>
        <w:t xml:space="preserve">Cégjegyzékszáma: </w:t>
      </w:r>
      <w:r w:rsidRPr="001F79D3">
        <w:rPr>
          <w:rFonts w:ascii="Arial" w:hAnsi="Arial" w:cs="Arial"/>
          <w:sz w:val="22"/>
          <w:szCs w:val="22"/>
          <w:highlight w:val="yellow"/>
        </w:rPr>
        <w:tab/>
      </w:r>
      <w:r w:rsidRPr="001F79D3">
        <w:rPr>
          <w:rFonts w:ascii="Arial" w:hAnsi="Arial" w:cs="Arial"/>
          <w:sz w:val="22"/>
          <w:szCs w:val="22"/>
          <w:highlight w:val="yellow"/>
        </w:rPr>
        <w:tab/>
      </w:r>
    </w:p>
    <w:p w:rsidR="00C468C1" w:rsidRPr="001F79D3" w:rsidRDefault="00C468C1" w:rsidP="00C468C1">
      <w:pPr>
        <w:rPr>
          <w:rFonts w:ascii="Arial" w:hAnsi="Arial" w:cs="Arial"/>
          <w:sz w:val="22"/>
          <w:szCs w:val="22"/>
          <w:highlight w:val="yellow"/>
        </w:rPr>
      </w:pPr>
      <w:r w:rsidRPr="001F79D3">
        <w:rPr>
          <w:rFonts w:ascii="Arial" w:hAnsi="Arial" w:cs="Arial"/>
          <w:sz w:val="22"/>
          <w:szCs w:val="22"/>
          <w:highlight w:val="yellow"/>
        </w:rPr>
        <w:t xml:space="preserve">Tel./Fax száma: </w:t>
      </w:r>
      <w:r w:rsidRPr="001F79D3">
        <w:rPr>
          <w:rFonts w:ascii="Arial" w:hAnsi="Arial" w:cs="Arial"/>
          <w:sz w:val="22"/>
          <w:szCs w:val="22"/>
          <w:highlight w:val="yellow"/>
        </w:rPr>
        <w:tab/>
      </w:r>
      <w:r w:rsidRPr="001F79D3">
        <w:rPr>
          <w:rFonts w:ascii="Arial" w:hAnsi="Arial" w:cs="Arial"/>
          <w:sz w:val="22"/>
          <w:szCs w:val="22"/>
          <w:highlight w:val="yellow"/>
        </w:rPr>
        <w:tab/>
      </w:r>
    </w:p>
    <w:p w:rsidR="00C468C1" w:rsidRPr="001F79D3" w:rsidRDefault="00C468C1" w:rsidP="00C468C1">
      <w:pPr>
        <w:rPr>
          <w:rFonts w:ascii="Arial" w:hAnsi="Arial" w:cs="Arial"/>
          <w:sz w:val="22"/>
          <w:szCs w:val="22"/>
          <w:highlight w:val="yellow"/>
        </w:rPr>
      </w:pPr>
      <w:r w:rsidRPr="001F79D3">
        <w:rPr>
          <w:rFonts w:ascii="Arial" w:hAnsi="Arial" w:cs="Arial"/>
          <w:sz w:val="22"/>
          <w:szCs w:val="22"/>
          <w:highlight w:val="yellow"/>
        </w:rPr>
        <w:t xml:space="preserve">Kapcsolattartó neve: </w:t>
      </w:r>
      <w:r w:rsidRPr="001F79D3">
        <w:rPr>
          <w:rFonts w:ascii="Arial" w:hAnsi="Arial" w:cs="Arial"/>
          <w:sz w:val="22"/>
          <w:szCs w:val="22"/>
          <w:highlight w:val="yellow"/>
        </w:rPr>
        <w:tab/>
      </w:r>
      <w:r w:rsidRPr="001F79D3">
        <w:rPr>
          <w:rFonts w:ascii="Arial" w:hAnsi="Arial" w:cs="Arial"/>
          <w:sz w:val="22"/>
          <w:szCs w:val="22"/>
          <w:highlight w:val="yellow"/>
        </w:rPr>
        <w:tab/>
      </w:r>
    </w:p>
    <w:p w:rsidR="00C468C1" w:rsidRPr="001F79D3" w:rsidRDefault="00C468C1" w:rsidP="00C468C1">
      <w:pPr>
        <w:rPr>
          <w:rFonts w:ascii="Arial" w:hAnsi="Arial" w:cs="Arial"/>
          <w:sz w:val="22"/>
          <w:szCs w:val="22"/>
          <w:highlight w:val="yellow"/>
        </w:rPr>
      </w:pPr>
      <w:r w:rsidRPr="001F79D3">
        <w:rPr>
          <w:rFonts w:ascii="Arial" w:hAnsi="Arial" w:cs="Arial"/>
          <w:sz w:val="22"/>
          <w:szCs w:val="22"/>
          <w:highlight w:val="yellow"/>
        </w:rPr>
        <w:t xml:space="preserve">Kapcsolattartó e-mail címe: </w:t>
      </w:r>
      <w:r w:rsidRPr="001F79D3">
        <w:rPr>
          <w:rFonts w:ascii="Arial" w:hAnsi="Arial" w:cs="Arial"/>
          <w:sz w:val="22"/>
          <w:szCs w:val="22"/>
          <w:highlight w:val="yellow"/>
        </w:rPr>
        <w:tab/>
      </w:r>
    </w:p>
    <w:p w:rsidR="00C468C1" w:rsidRPr="001F79D3" w:rsidRDefault="00C468C1" w:rsidP="00C468C1">
      <w:pPr>
        <w:rPr>
          <w:rFonts w:ascii="Arial" w:hAnsi="Arial" w:cs="Arial"/>
          <w:sz w:val="22"/>
          <w:szCs w:val="22"/>
          <w:highlight w:val="yellow"/>
        </w:rPr>
      </w:pPr>
      <w:r w:rsidRPr="001F79D3">
        <w:rPr>
          <w:rFonts w:ascii="Arial" w:hAnsi="Arial" w:cs="Arial"/>
          <w:sz w:val="22"/>
          <w:szCs w:val="22"/>
          <w:highlight w:val="yellow"/>
        </w:rPr>
        <w:t>A szakmai felelős neve:</w:t>
      </w:r>
      <w:r w:rsidRPr="001F79D3">
        <w:rPr>
          <w:rFonts w:ascii="Arial" w:hAnsi="Arial" w:cs="Arial"/>
          <w:sz w:val="22"/>
          <w:szCs w:val="22"/>
          <w:highlight w:val="yellow"/>
        </w:rPr>
        <w:tab/>
      </w:r>
    </w:p>
    <w:p w:rsidR="00C468C1" w:rsidRPr="001F79D3" w:rsidRDefault="00C468C1" w:rsidP="00C468C1">
      <w:pPr>
        <w:rPr>
          <w:rFonts w:ascii="Arial" w:hAnsi="Arial" w:cs="Arial"/>
          <w:sz w:val="22"/>
          <w:szCs w:val="22"/>
          <w:highlight w:val="yellow"/>
        </w:rPr>
      </w:pPr>
      <w:proofErr w:type="gramStart"/>
      <w:r w:rsidRPr="001F79D3">
        <w:rPr>
          <w:rFonts w:ascii="Arial" w:hAnsi="Arial" w:cs="Arial"/>
          <w:sz w:val="22"/>
          <w:szCs w:val="22"/>
          <w:highlight w:val="yellow"/>
        </w:rPr>
        <w:t>mint</w:t>
      </w:r>
      <w:proofErr w:type="gramEnd"/>
      <w:r w:rsidRPr="001F79D3">
        <w:rPr>
          <w:rFonts w:ascii="Arial" w:hAnsi="Arial" w:cs="Arial"/>
          <w:sz w:val="22"/>
          <w:szCs w:val="22"/>
          <w:highlight w:val="yellow"/>
        </w:rPr>
        <w:t xml:space="preserve"> szakmai gyakorlatot biztosító gazdálkodó szervezet (a továbbiakban: gazdálkodó szervezet)</w:t>
      </w:r>
    </w:p>
    <w:p w:rsidR="00C468C1" w:rsidRPr="001F79D3" w:rsidRDefault="00C468C1" w:rsidP="00C468C1">
      <w:pPr>
        <w:rPr>
          <w:rFonts w:ascii="Arial" w:hAnsi="Arial" w:cs="Arial"/>
          <w:sz w:val="22"/>
          <w:szCs w:val="22"/>
          <w:highlight w:val="yellow"/>
        </w:rPr>
      </w:pPr>
    </w:p>
    <w:p w:rsidR="00C468C1" w:rsidRPr="001F79D3" w:rsidRDefault="00C468C1" w:rsidP="00C468C1">
      <w:pPr>
        <w:rPr>
          <w:rFonts w:ascii="Arial" w:hAnsi="Arial" w:cs="Arial"/>
          <w:sz w:val="22"/>
          <w:szCs w:val="22"/>
          <w:highlight w:val="yellow"/>
        </w:rPr>
      </w:pPr>
      <w:proofErr w:type="gramStart"/>
      <w:r w:rsidRPr="001F79D3">
        <w:rPr>
          <w:rFonts w:ascii="Arial" w:hAnsi="Arial" w:cs="Arial"/>
          <w:sz w:val="22"/>
          <w:szCs w:val="22"/>
          <w:highlight w:val="yellow"/>
        </w:rPr>
        <w:t>másrészről</w:t>
      </w:r>
      <w:proofErr w:type="gramEnd"/>
      <w:r w:rsidRPr="001F79D3">
        <w:rPr>
          <w:rFonts w:ascii="Arial" w:hAnsi="Arial" w:cs="Arial"/>
          <w:sz w:val="22"/>
          <w:szCs w:val="22"/>
          <w:highlight w:val="yellow"/>
        </w:rPr>
        <w:t xml:space="preserve"> </w:t>
      </w:r>
    </w:p>
    <w:p w:rsidR="00C468C1" w:rsidRPr="001F79D3" w:rsidRDefault="00C468C1" w:rsidP="00C468C1">
      <w:pPr>
        <w:rPr>
          <w:rFonts w:ascii="Arial" w:hAnsi="Arial" w:cs="Arial"/>
          <w:sz w:val="22"/>
          <w:szCs w:val="22"/>
          <w:highlight w:val="yellow"/>
        </w:rPr>
      </w:pPr>
    </w:p>
    <w:p w:rsidR="00C468C1" w:rsidRPr="001F79D3" w:rsidRDefault="00C468C1" w:rsidP="00C468C1">
      <w:pPr>
        <w:rPr>
          <w:rFonts w:ascii="Arial" w:hAnsi="Arial" w:cs="Arial"/>
          <w:b/>
          <w:sz w:val="22"/>
          <w:szCs w:val="22"/>
          <w:highlight w:val="yellow"/>
        </w:rPr>
      </w:pPr>
      <w:r w:rsidRPr="001F79D3">
        <w:rPr>
          <w:rFonts w:ascii="Arial" w:hAnsi="Arial" w:cs="Arial"/>
          <w:b/>
          <w:sz w:val="22"/>
          <w:szCs w:val="22"/>
          <w:highlight w:val="yellow"/>
        </w:rPr>
        <w:t xml:space="preserve">Hallgató neve </w:t>
      </w:r>
    </w:p>
    <w:p w:rsidR="00C468C1" w:rsidRPr="001F79D3" w:rsidRDefault="00C468C1" w:rsidP="00C468C1">
      <w:pPr>
        <w:rPr>
          <w:rFonts w:ascii="Arial" w:hAnsi="Arial" w:cs="Arial"/>
          <w:sz w:val="22"/>
          <w:szCs w:val="22"/>
          <w:highlight w:val="yellow"/>
        </w:rPr>
      </w:pPr>
    </w:p>
    <w:p w:rsidR="00C468C1" w:rsidRPr="001F79D3" w:rsidRDefault="00C468C1" w:rsidP="00C468C1">
      <w:pPr>
        <w:rPr>
          <w:rFonts w:ascii="Arial" w:hAnsi="Arial" w:cs="Arial"/>
          <w:sz w:val="22"/>
          <w:szCs w:val="22"/>
          <w:highlight w:val="yellow"/>
        </w:rPr>
      </w:pPr>
      <w:r w:rsidRPr="001F79D3">
        <w:rPr>
          <w:rFonts w:ascii="Arial" w:hAnsi="Arial" w:cs="Arial"/>
          <w:sz w:val="22"/>
          <w:szCs w:val="22"/>
          <w:highlight w:val="yellow"/>
        </w:rPr>
        <w:t xml:space="preserve">Hallgató születési neve: </w:t>
      </w:r>
    </w:p>
    <w:p w:rsidR="00C468C1" w:rsidRPr="001F79D3" w:rsidRDefault="00C468C1" w:rsidP="00C468C1">
      <w:pPr>
        <w:rPr>
          <w:rFonts w:ascii="Arial" w:hAnsi="Arial" w:cs="Arial"/>
          <w:bCs/>
          <w:sz w:val="22"/>
          <w:szCs w:val="22"/>
          <w:highlight w:val="yellow"/>
        </w:rPr>
      </w:pPr>
      <w:r w:rsidRPr="001F79D3">
        <w:rPr>
          <w:rFonts w:ascii="Arial" w:hAnsi="Arial" w:cs="Arial"/>
          <w:bCs/>
          <w:sz w:val="22"/>
          <w:szCs w:val="22"/>
          <w:highlight w:val="yellow"/>
        </w:rPr>
        <w:t>Hallgatói azonosító száma:</w:t>
      </w:r>
    </w:p>
    <w:p w:rsidR="00C468C1" w:rsidRPr="001F79D3" w:rsidRDefault="00C468C1" w:rsidP="00C468C1">
      <w:pPr>
        <w:rPr>
          <w:rFonts w:ascii="Arial" w:hAnsi="Arial" w:cs="Arial"/>
          <w:sz w:val="22"/>
          <w:szCs w:val="22"/>
          <w:highlight w:val="yellow"/>
        </w:rPr>
      </w:pPr>
      <w:r w:rsidRPr="001F79D3">
        <w:rPr>
          <w:rFonts w:ascii="Arial" w:hAnsi="Arial" w:cs="Arial"/>
          <w:sz w:val="22"/>
          <w:szCs w:val="22"/>
          <w:highlight w:val="yellow"/>
        </w:rPr>
        <w:t>Anyja neve:</w:t>
      </w:r>
      <w:r w:rsidRPr="001F79D3">
        <w:rPr>
          <w:rFonts w:ascii="Arial" w:hAnsi="Arial" w:cs="Arial"/>
          <w:sz w:val="22"/>
          <w:szCs w:val="22"/>
          <w:highlight w:val="yellow"/>
        </w:rPr>
        <w:tab/>
      </w:r>
      <w:r w:rsidRPr="001F79D3">
        <w:rPr>
          <w:rFonts w:ascii="Arial" w:hAnsi="Arial" w:cs="Arial"/>
          <w:sz w:val="22"/>
          <w:szCs w:val="22"/>
          <w:highlight w:val="yellow"/>
        </w:rPr>
        <w:tab/>
      </w:r>
      <w:r w:rsidRPr="001F79D3">
        <w:rPr>
          <w:rFonts w:ascii="Arial" w:hAnsi="Arial" w:cs="Arial"/>
          <w:sz w:val="22"/>
          <w:szCs w:val="22"/>
          <w:highlight w:val="yellow"/>
        </w:rPr>
        <w:tab/>
      </w:r>
    </w:p>
    <w:p w:rsidR="00C468C1" w:rsidRPr="001F79D3" w:rsidRDefault="00C468C1" w:rsidP="00C468C1">
      <w:pPr>
        <w:rPr>
          <w:rFonts w:ascii="Arial" w:hAnsi="Arial" w:cs="Arial"/>
          <w:sz w:val="22"/>
          <w:szCs w:val="22"/>
          <w:highlight w:val="yellow"/>
        </w:rPr>
      </w:pPr>
      <w:r w:rsidRPr="001F79D3">
        <w:rPr>
          <w:rFonts w:ascii="Arial" w:hAnsi="Arial" w:cs="Arial"/>
          <w:sz w:val="22"/>
          <w:szCs w:val="22"/>
          <w:highlight w:val="yellow"/>
        </w:rPr>
        <w:t>Szül. helye:</w:t>
      </w:r>
      <w:r w:rsidRPr="001F79D3">
        <w:rPr>
          <w:rFonts w:ascii="Arial" w:hAnsi="Arial" w:cs="Arial"/>
          <w:sz w:val="22"/>
          <w:szCs w:val="22"/>
          <w:highlight w:val="yellow"/>
        </w:rPr>
        <w:tab/>
      </w:r>
      <w:r w:rsidRPr="001F79D3">
        <w:rPr>
          <w:rFonts w:ascii="Arial" w:hAnsi="Arial" w:cs="Arial"/>
          <w:sz w:val="22"/>
          <w:szCs w:val="22"/>
          <w:highlight w:val="yellow"/>
        </w:rPr>
        <w:tab/>
      </w:r>
    </w:p>
    <w:p w:rsidR="00C468C1" w:rsidRPr="001F79D3" w:rsidRDefault="00C468C1" w:rsidP="00C468C1">
      <w:pPr>
        <w:rPr>
          <w:rFonts w:ascii="Arial" w:hAnsi="Arial" w:cs="Arial"/>
          <w:sz w:val="22"/>
          <w:szCs w:val="22"/>
          <w:highlight w:val="yellow"/>
        </w:rPr>
      </w:pPr>
      <w:r w:rsidRPr="001F79D3">
        <w:rPr>
          <w:rFonts w:ascii="Arial" w:hAnsi="Arial" w:cs="Arial"/>
          <w:sz w:val="22"/>
          <w:szCs w:val="22"/>
          <w:highlight w:val="yellow"/>
        </w:rPr>
        <w:t>Szül. ideje:</w:t>
      </w:r>
      <w:r w:rsidRPr="001F79D3">
        <w:rPr>
          <w:rFonts w:ascii="Arial" w:hAnsi="Arial" w:cs="Arial"/>
          <w:sz w:val="22"/>
          <w:szCs w:val="22"/>
          <w:highlight w:val="yellow"/>
        </w:rPr>
        <w:tab/>
      </w:r>
      <w:r w:rsidRPr="001F79D3">
        <w:rPr>
          <w:rFonts w:ascii="Arial" w:hAnsi="Arial" w:cs="Arial"/>
          <w:sz w:val="22"/>
          <w:szCs w:val="22"/>
          <w:highlight w:val="yellow"/>
        </w:rPr>
        <w:tab/>
      </w:r>
    </w:p>
    <w:p w:rsidR="00C468C1" w:rsidRPr="001F79D3" w:rsidRDefault="00C468C1" w:rsidP="00C468C1">
      <w:pPr>
        <w:rPr>
          <w:rFonts w:ascii="Arial" w:hAnsi="Arial" w:cs="Arial"/>
          <w:sz w:val="22"/>
          <w:szCs w:val="22"/>
          <w:highlight w:val="yellow"/>
        </w:rPr>
      </w:pPr>
      <w:r w:rsidRPr="001F79D3">
        <w:rPr>
          <w:rFonts w:ascii="Arial" w:hAnsi="Arial" w:cs="Arial"/>
          <w:sz w:val="22"/>
          <w:szCs w:val="22"/>
          <w:highlight w:val="yellow"/>
        </w:rPr>
        <w:t>Lakcíme</w:t>
      </w:r>
      <w:proofErr w:type="gramStart"/>
      <w:r w:rsidRPr="001F79D3">
        <w:rPr>
          <w:rFonts w:ascii="Arial" w:hAnsi="Arial" w:cs="Arial"/>
          <w:sz w:val="22"/>
          <w:szCs w:val="22"/>
          <w:highlight w:val="yellow"/>
        </w:rPr>
        <w:t>:.</w:t>
      </w:r>
      <w:proofErr w:type="gramEnd"/>
    </w:p>
    <w:p w:rsidR="00C468C1" w:rsidRPr="001F79D3" w:rsidRDefault="00C468C1" w:rsidP="00C468C1">
      <w:pPr>
        <w:rPr>
          <w:rFonts w:ascii="Arial" w:hAnsi="Arial" w:cs="Arial"/>
          <w:sz w:val="22"/>
          <w:szCs w:val="22"/>
          <w:highlight w:val="yellow"/>
        </w:rPr>
      </w:pPr>
      <w:r w:rsidRPr="001F79D3">
        <w:rPr>
          <w:rFonts w:ascii="Arial" w:hAnsi="Arial" w:cs="Arial"/>
          <w:sz w:val="22"/>
          <w:szCs w:val="22"/>
          <w:highlight w:val="yellow"/>
        </w:rPr>
        <w:t xml:space="preserve">TAJ száma: </w:t>
      </w:r>
    </w:p>
    <w:p w:rsidR="00C468C1" w:rsidRPr="001F79D3" w:rsidRDefault="00C468C1" w:rsidP="00C468C1">
      <w:pPr>
        <w:rPr>
          <w:rFonts w:ascii="Arial" w:hAnsi="Arial" w:cs="Arial"/>
          <w:sz w:val="22"/>
          <w:szCs w:val="22"/>
          <w:highlight w:val="yellow"/>
        </w:rPr>
      </w:pPr>
      <w:r w:rsidRPr="001F79D3">
        <w:rPr>
          <w:rFonts w:ascii="Arial" w:hAnsi="Arial" w:cs="Arial"/>
          <w:sz w:val="22"/>
          <w:szCs w:val="22"/>
          <w:highlight w:val="yellow"/>
        </w:rPr>
        <w:t>Adóazonosító jele:</w:t>
      </w:r>
    </w:p>
    <w:p w:rsidR="00C468C1" w:rsidRPr="001F79D3" w:rsidRDefault="00C468C1" w:rsidP="00C468C1">
      <w:pPr>
        <w:rPr>
          <w:rFonts w:ascii="Arial" w:hAnsi="Arial" w:cs="Arial"/>
          <w:sz w:val="22"/>
          <w:szCs w:val="22"/>
          <w:highlight w:val="yellow"/>
        </w:rPr>
      </w:pPr>
      <w:r w:rsidRPr="001F79D3">
        <w:rPr>
          <w:rFonts w:ascii="Arial" w:hAnsi="Arial" w:cs="Arial"/>
          <w:sz w:val="22"/>
          <w:szCs w:val="22"/>
          <w:highlight w:val="yellow"/>
        </w:rPr>
        <w:t>Bankszámlaszáma:</w:t>
      </w:r>
    </w:p>
    <w:p w:rsidR="00C468C1" w:rsidRPr="009F00F6" w:rsidRDefault="00C468C1" w:rsidP="00C468C1">
      <w:pPr>
        <w:rPr>
          <w:rFonts w:ascii="Arial" w:hAnsi="Arial" w:cs="Arial"/>
          <w:sz w:val="22"/>
          <w:szCs w:val="22"/>
        </w:rPr>
      </w:pPr>
      <w:r w:rsidRPr="001F79D3">
        <w:rPr>
          <w:rFonts w:ascii="Arial" w:hAnsi="Arial" w:cs="Arial"/>
          <w:sz w:val="22"/>
          <w:szCs w:val="22"/>
          <w:highlight w:val="yellow"/>
        </w:rPr>
        <w:t>Elérhetősége:</w:t>
      </w:r>
      <w:r w:rsidRPr="009F00F6">
        <w:rPr>
          <w:rFonts w:ascii="Arial" w:hAnsi="Arial" w:cs="Arial"/>
          <w:sz w:val="22"/>
          <w:szCs w:val="22"/>
        </w:rPr>
        <w:tab/>
      </w:r>
      <w:r w:rsidRPr="009F00F6">
        <w:rPr>
          <w:rFonts w:ascii="Arial" w:hAnsi="Arial" w:cs="Arial"/>
          <w:sz w:val="22"/>
          <w:szCs w:val="22"/>
        </w:rPr>
        <w:tab/>
      </w:r>
    </w:p>
    <w:p w:rsidR="00C468C1" w:rsidRPr="009F00F6" w:rsidRDefault="00C468C1" w:rsidP="00C468C1">
      <w:pPr>
        <w:rPr>
          <w:rFonts w:ascii="Arial" w:hAnsi="Arial" w:cs="Arial"/>
          <w:sz w:val="22"/>
          <w:szCs w:val="22"/>
        </w:rPr>
      </w:pPr>
      <w:r w:rsidRPr="009F00F6">
        <w:rPr>
          <w:rFonts w:ascii="Arial" w:hAnsi="Arial" w:cs="Arial"/>
          <w:sz w:val="22"/>
          <w:szCs w:val="22"/>
        </w:rPr>
        <w:t xml:space="preserve"> </w:t>
      </w:r>
    </w:p>
    <w:p w:rsidR="00C468C1" w:rsidRPr="009F00F6" w:rsidRDefault="00C468C1" w:rsidP="00C468C1">
      <w:pPr>
        <w:jc w:val="both"/>
        <w:rPr>
          <w:rFonts w:ascii="Arial" w:hAnsi="Arial" w:cs="Arial"/>
          <w:sz w:val="22"/>
          <w:szCs w:val="22"/>
        </w:rPr>
      </w:pPr>
      <w:proofErr w:type="gramStart"/>
      <w:r w:rsidRPr="009F00F6">
        <w:rPr>
          <w:rFonts w:ascii="Arial" w:hAnsi="Arial" w:cs="Arial"/>
          <w:sz w:val="22"/>
          <w:szCs w:val="22"/>
        </w:rPr>
        <w:t>mint</w:t>
      </w:r>
      <w:proofErr w:type="gramEnd"/>
      <w:r w:rsidRPr="009F00F6">
        <w:rPr>
          <w:rFonts w:ascii="Arial" w:hAnsi="Arial" w:cs="Arial"/>
          <w:sz w:val="22"/>
          <w:szCs w:val="22"/>
        </w:rPr>
        <w:t xml:space="preserve"> szakmai gyakorlaton részt vevő hallgató (a továbbiakban: hallgató; a továbbiakban együtt: felek) között, alulírott helyen és időben, az alábbi feltételekkel:</w:t>
      </w:r>
    </w:p>
    <w:p w:rsidR="00C468C1" w:rsidRPr="009F00F6" w:rsidRDefault="00C468C1" w:rsidP="00C468C1">
      <w:pPr>
        <w:rPr>
          <w:rFonts w:ascii="Arial" w:hAnsi="Arial" w:cs="Arial"/>
          <w:sz w:val="22"/>
          <w:szCs w:val="22"/>
        </w:rPr>
      </w:pPr>
    </w:p>
    <w:p w:rsidR="00C468C1" w:rsidRPr="007B0CC4" w:rsidRDefault="00C468C1" w:rsidP="00C468C1">
      <w:pPr>
        <w:jc w:val="both"/>
        <w:rPr>
          <w:rFonts w:ascii="Arial" w:hAnsi="Arial" w:cs="Arial"/>
          <w:sz w:val="22"/>
          <w:szCs w:val="22"/>
        </w:rPr>
      </w:pPr>
      <w:r w:rsidRPr="009F00F6">
        <w:rPr>
          <w:rFonts w:ascii="Arial" w:hAnsi="Arial" w:cs="Arial"/>
          <w:b/>
          <w:sz w:val="22"/>
          <w:szCs w:val="22"/>
        </w:rPr>
        <w:t xml:space="preserve">1. </w:t>
      </w:r>
      <w:r w:rsidRPr="009F00F6">
        <w:rPr>
          <w:rFonts w:ascii="Arial" w:hAnsi="Arial" w:cs="Arial"/>
          <w:sz w:val="22"/>
          <w:szCs w:val="22"/>
        </w:rPr>
        <w:t xml:space="preserve">A felek rögzítik, hogy a hallgatónak </w:t>
      </w:r>
      <w:r w:rsidRPr="001F79D3">
        <w:rPr>
          <w:rFonts w:ascii="Arial" w:hAnsi="Arial" w:cs="Arial"/>
          <w:sz w:val="22"/>
          <w:szCs w:val="22"/>
          <w:highlight w:val="yellow"/>
        </w:rPr>
        <w:t>20</w:t>
      </w:r>
      <w:r w:rsidR="00600E0C">
        <w:rPr>
          <w:rFonts w:ascii="Arial" w:hAnsi="Arial" w:cs="Arial"/>
          <w:sz w:val="22"/>
          <w:szCs w:val="22"/>
          <w:highlight w:val="yellow"/>
        </w:rPr>
        <w:t>2</w:t>
      </w:r>
      <w:r w:rsidR="00B71F82" w:rsidRPr="00AA4A03">
        <w:rPr>
          <w:rFonts w:ascii="Arial" w:hAnsi="Arial" w:cs="Arial"/>
          <w:sz w:val="22"/>
          <w:szCs w:val="22"/>
          <w:highlight w:val="yellow"/>
        </w:rPr>
        <w:t>…</w:t>
      </w:r>
      <w:r w:rsidR="0091387D">
        <w:rPr>
          <w:rFonts w:ascii="Arial" w:hAnsi="Arial" w:cs="Arial"/>
          <w:sz w:val="22"/>
          <w:szCs w:val="22"/>
          <w:highlight w:val="yellow"/>
        </w:rPr>
        <w:t xml:space="preserve"> …………… ....</w:t>
      </w:r>
      <w:r w:rsidRPr="00AA4A03">
        <w:rPr>
          <w:rFonts w:ascii="Arial" w:hAnsi="Arial" w:cs="Arial"/>
          <w:sz w:val="22"/>
          <w:szCs w:val="22"/>
          <w:highlight w:val="yellow"/>
        </w:rPr>
        <w:t>. napjától</w:t>
      </w:r>
      <w:r w:rsidRPr="009F00F6">
        <w:rPr>
          <w:rFonts w:ascii="Arial" w:hAnsi="Arial" w:cs="Arial"/>
          <w:sz w:val="22"/>
          <w:szCs w:val="22"/>
        </w:rPr>
        <w:t xml:space="preserve"> kezdődően hallgatói </w:t>
      </w:r>
      <w:r w:rsidRPr="007B0CC4">
        <w:rPr>
          <w:rFonts w:ascii="Arial" w:hAnsi="Arial" w:cs="Arial"/>
          <w:sz w:val="22"/>
          <w:szCs w:val="22"/>
        </w:rPr>
        <w:t xml:space="preserve">jogviszonya áll fenn az Eszterházy Károly </w:t>
      </w:r>
      <w:r w:rsidR="00600E0C">
        <w:rPr>
          <w:rFonts w:ascii="Arial" w:hAnsi="Arial" w:cs="Arial"/>
          <w:sz w:val="22"/>
          <w:szCs w:val="22"/>
        </w:rPr>
        <w:t xml:space="preserve">Katolikus </w:t>
      </w:r>
      <w:r w:rsidRPr="007B0CC4">
        <w:rPr>
          <w:rFonts w:ascii="Arial" w:hAnsi="Arial" w:cs="Arial"/>
          <w:sz w:val="22"/>
          <w:szCs w:val="22"/>
        </w:rPr>
        <w:t>Egyetemmel a</w:t>
      </w:r>
      <w:r>
        <w:rPr>
          <w:rFonts w:ascii="Arial" w:hAnsi="Arial" w:cs="Arial"/>
          <w:sz w:val="22"/>
          <w:szCs w:val="22"/>
        </w:rPr>
        <w:t xml:space="preserve"> </w:t>
      </w:r>
      <w:r w:rsidR="00520F8C" w:rsidRPr="001F79D3">
        <w:rPr>
          <w:rFonts w:ascii="Arial" w:hAnsi="Arial" w:cs="Arial"/>
          <w:sz w:val="22"/>
          <w:szCs w:val="22"/>
          <w:highlight w:val="yellow"/>
        </w:rPr>
        <w:t>…………………….</w:t>
      </w:r>
      <w:r w:rsidRPr="001F79D3">
        <w:rPr>
          <w:rFonts w:ascii="Arial" w:hAnsi="Arial" w:cs="Arial"/>
          <w:sz w:val="22"/>
          <w:szCs w:val="22"/>
          <w:highlight w:val="yellow"/>
        </w:rPr>
        <w:t xml:space="preserve"> Kar …………………alapképzésre.</w:t>
      </w:r>
      <w:r w:rsidRPr="007B0CC4">
        <w:rPr>
          <w:rFonts w:ascii="Arial" w:hAnsi="Arial" w:cs="Arial"/>
          <w:sz w:val="22"/>
          <w:szCs w:val="22"/>
        </w:rPr>
        <w:t xml:space="preserve"> </w:t>
      </w:r>
    </w:p>
    <w:p w:rsidR="00C468C1" w:rsidRPr="007B0CC4" w:rsidRDefault="00C468C1" w:rsidP="00C468C1">
      <w:pPr>
        <w:rPr>
          <w:rFonts w:ascii="Arial" w:hAnsi="Arial" w:cs="Arial"/>
          <w:sz w:val="22"/>
          <w:szCs w:val="22"/>
        </w:rPr>
      </w:pPr>
    </w:p>
    <w:p w:rsidR="00C468C1" w:rsidRPr="007B0CC4" w:rsidRDefault="00C468C1" w:rsidP="00C468C1">
      <w:pPr>
        <w:rPr>
          <w:rFonts w:ascii="Arial" w:hAnsi="Arial" w:cs="Arial"/>
          <w:sz w:val="22"/>
          <w:szCs w:val="22"/>
        </w:rPr>
      </w:pPr>
      <w:r w:rsidRPr="00AA4A03">
        <w:rPr>
          <w:rFonts w:ascii="Arial" w:hAnsi="Arial" w:cs="Arial"/>
          <w:sz w:val="22"/>
          <w:szCs w:val="22"/>
          <w:highlight w:val="yellow"/>
        </w:rPr>
        <w:t>A hallgató által megszerzendő szakképzettség megnevezése:</w:t>
      </w:r>
      <w:r w:rsidRPr="007B0CC4">
        <w:rPr>
          <w:rFonts w:ascii="Arial" w:hAnsi="Arial" w:cs="Arial"/>
          <w:sz w:val="22"/>
          <w:szCs w:val="22"/>
        </w:rPr>
        <w:t xml:space="preserve"> </w:t>
      </w:r>
    </w:p>
    <w:p w:rsidR="00C468C1" w:rsidRPr="007B0CC4" w:rsidRDefault="00C468C1" w:rsidP="00C468C1">
      <w:pPr>
        <w:rPr>
          <w:rFonts w:ascii="Arial" w:hAnsi="Arial" w:cs="Arial"/>
          <w:sz w:val="22"/>
          <w:szCs w:val="22"/>
        </w:rPr>
      </w:pPr>
      <w:r w:rsidRPr="00AA4A03">
        <w:rPr>
          <w:rFonts w:ascii="Arial" w:hAnsi="Arial" w:cs="Arial"/>
          <w:sz w:val="22"/>
          <w:szCs w:val="22"/>
          <w:highlight w:val="yellow"/>
        </w:rPr>
        <w:t>A hallgató képzési ideje</w:t>
      </w:r>
      <w:proofErr w:type="gramStart"/>
      <w:r w:rsidRPr="0045620B">
        <w:rPr>
          <w:rFonts w:ascii="Arial" w:hAnsi="Arial" w:cs="Arial"/>
          <w:sz w:val="22"/>
          <w:szCs w:val="22"/>
          <w:highlight w:val="yellow"/>
        </w:rPr>
        <w:t xml:space="preserve">: </w:t>
      </w:r>
      <w:r w:rsidR="0045620B" w:rsidRPr="0045620B">
        <w:rPr>
          <w:rFonts w:ascii="Arial" w:hAnsi="Arial" w:cs="Arial"/>
          <w:sz w:val="22"/>
          <w:szCs w:val="22"/>
          <w:highlight w:val="yellow"/>
        </w:rPr>
        <w:t>…</w:t>
      </w:r>
      <w:proofErr w:type="gramEnd"/>
      <w:r w:rsidR="0045620B" w:rsidRPr="0045620B">
        <w:rPr>
          <w:rFonts w:ascii="Arial" w:hAnsi="Arial" w:cs="Arial"/>
          <w:sz w:val="22"/>
          <w:szCs w:val="22"/>
          <w:highlight w:val="yellow"/>
        </w:rPr>
        <w:t>.</w:t>
      </w:r>
      <w:r w:rsidRPr="0045620B">
        <w:rPr>
          <w:rFonts w:ascii="Arial" w:hAnsi="Arial" w:cs="Arial"/>
          <w:sz w:val="22"/>
          <w:szCs w:val="22"/>
          <w:highlight w:val="yellow"/>
        </w:rPr>
        <w:t xml:space="preserve"> </w:t>
      </w:r>
      <w:r w:rsidRPr="001F79D3">
        <w:rPr>
          <w:rFonts w:ascii="Arial" w:hAnsi="Arial" w:cs="Arial"/>
          <w:sz w:val="22"/>
          <w:szCs w:val="22"/>
          <w:highlight w:val="yellow"/>
        </w:rPr>
        <w:t>félév</w:t>
      </w:r>
    </w:p>
    <w:p w:rsidR="00C468C1" w:rsidRPr="007B0CC4" w:rsidRDefault="00C468C1" w:rsidP="00C468C1">
      <w:pPr>
        <w:rPr>
          <w:rFonts w:ascii="Arial" w:hAnsi="Arial" w:cs="Arial"/>
          <w:sz w:val="22"/>
          <w:szCs w:val="22"/>
        </w:rPr>
      </w:pPr>
    </w:p>
    <w:p w:rsidR="00C468C1" w:rsidRPr="009F00F6" w:rsidRDefault="00C468C1" w:rsidP="00C468C1">
      <w:pPr>
        <w:rPr>
          <w:rFonts w:ascii="Arial" w:hAnsi="Arial" w:cs="Arial"/>
          <w:sz w:val="22"/>
          <w:szCs w:val="22"/>
        </w:rPr>
      </w:pPr>
      <w:r w:rsidRPr="007B0CC4">
        <w:rPr>
          <w:rFonts w:ascii="Arial" w:hAnsi="Arial" w:cs="Arial"/>
          <w:sz w:val="22"/>
          <w:szCs w:val="22"/>
        </w:rPr>
        <w:t>A</w:t>
      </w:r>
      <w:r>
        <w:rPr>
          <w:rFonts w:ascii="Arial" w:hAnsi="Arial" w:cs="Arial"/>
          <w:sz w:val="22"/>
          <w:szCs w:val="22"/>
        </w:rPr>
        <w:t>z</w:t>
      </w:r>
      <w:r w:rsidRPr="007B0CC4">
        <w:rPr>
          <w:rFonts w:ascii="Arial" w:hAnsi="Arial" w:cs="Arial"/>
          <w:sz w:val="22"/>
          <w:szCs w:val="22"/>
        </w:rPr>
        <w:t xml:space="preserve"> </w:t>
      </w:r>
      <w:r>
        <w:rPr>
          <w:rFonts w:ascii="Arial" w:hAnsi="Arial" w:cs="Arial"/>
          <w:sz w:val="22"/>
          <w:szCs w:val="22"/>
        </w:rPr>
        <w:t>Egyetem</w:t>
      </w:r>
      <w:r w:rsidRPr="007B0CC4">
        <w:rPr>
          <w:rFonts w:ascii="Arial" w:hAnsi="Arial" w:cs="Arial"/>
          <w:sz w:val="22"/>
          <w:szCs w:val="22"/>
        </w:rPr>
        <w:t xml:space="preserve"> adatai:</w:t>
      </w:r>
      <w:r w:rsidRPr="009F00F6">
        <w:rPr>
          <w:rFonts w:ascii="Arial" w:hAnsi="Arial" w:cs="Arial"/>
          <w:sz w:val="22"/>
          <w:szCs w:val="22"/>
        </w:rPr>
        <w:t xml:space="preserve"> </w:t>
      </w:r>
      <w:r>
        <w:rPr>
          <w:rFonts w:ascii="Arial" w:hAnsi="Arial" w:cs="Arial"/>
          <w:sz w:val="22"/>
          <w:szCs w:val="22"/>
        </w:rPr>
        <w:t xml:space="preserve">Eszterházy Károly </w:t>
      </w:r>
      <w:r w:rsidR="00600E0C">
        <w:rPr>
          <w:rFonts w:ascii="Arial" w:hAnsi="Arial" w:cs="Arial"/>
          <w:sz w:val="22"/>
          <w:szCs w:val="22"/>
        </w:rPr>
        <w:t xml:space="preserve">Katolikus </w:t>
      </w:r>
      <w:r>
        <w:rPr>
          <w:rFonts w:ascii="Arial" w:hAnsi="Arial" w:cs="Arial"/>
          <w:sz w:val="22"/>
          <w:szCs w:val="22"/>
        </w:rPr>
        <w:t>Egyetem</w:t>
      </w:r>
    </w:p>
    <w:p w:rsidR="00C468C1" w:rsidRPr="009F00F6" w:rsidRDefault="00C468C1" w:rsidP="00C468C1">
      <w:pPr>
        <w:rPr>
          <w:rFonts w:ascii="Arial" w:hAnsi="Arial" w:cs="Arial"/>
          <w:sz w:val="22"/>
          <w:szCs w:val="22"/>
        </w:rPr>
      </w:pPr>
      <w:r w:rsidRPr="009F00F6">
        <w:rPr>
          <w:rFonts w:ascii="Arial" w:hAnsi="Arial" w:cs="Arial"/>
          <w:sz w:val="22"/>
          <w:szCs w:val="22"/>
        </w:rPr>
        <w:t>Székhelye</w:t>
      </w:r>
      <w:r>
        <w:rPr>
          <w:rFonts w:ascii="Arial" w:hAnsi="Arial" w:cs="Arial"/>
          <w:sz w:val="22"/>
          <w:szCs w:val="22"/>
        </w:rPr>
        <w:t>:</w:t>
      </w:r>
      <w:r w:rsidR="001344D4">
        <w:rPr>
          <w:rFonts w:ascii="Arial" w:hAnsi="Arial" w:cs="Arial"/>
          <w:sz w:val="22"/>
          <w:szCs w:val="22"/>
        </w:rPr>
        <w:t xml:space="preserve"> </w:t>
      </w:r>
      <w:r>
        <w:rPr>
          <w:rFonts w:ascii="Arial" w:hAnsi="Arial" w:cs="Arial"/>
          <w:sz w:val="22"/>
          <w:szCs w:val="22"/>
        </w:rPr>
        <w:t>3300 Eger, Eszterházy tér 1.</w:t>
      </w:r>
    </w:p>
    <w:p w:rsidR="00C468C1" w:rsidRPr="009F00F6" w:rsidRDefault="001344D4" w:rsidP="00C468C1">
      <w:pPr>
        <w:rPr>
          <w:rFonts w:ascii="Arial" w:hAnsi="Arial" w:cs="Arial"/>
          <w:sz w:val="22"/>
          <w:szCs w:val="22"/>
        </w:rPr>
      </w:pPr>
      <w:r>
        <w:rPr>
          <w:rFonts w:ascii="Arial" w:hAnsi="Arial" w:cs="Arial"/>
          <w:sz w:val="22"/>
          <w:szCs w:val="22"/>
        </w:rPr>
        <w:t>Elérhetőségei:</w:t>
      </w:r>
      <w:r>
        <w:rPr>
          <w:rFonts w:ascii="Arial" w:hAnsi="Arial" w:cs="Arial"/>
          <w:sz w:val="22"/>
          <w:szCs w:val="22"/>
        </w:rPr>
        <w:tab/>
        <w:t xml:space="preserve"> Tel</w:t>
      </w:r>
      <w:proofErr w:type="gramStart"/>
      <w:r w:rsidR="00B87F63">
        <w:rPr>
          <w:rFonts w:ascii="Arial" w:hAnsi="Arial" w:cs="Arial"/>
          <w:sz w:val="22"/>
          <w:szCs w:val="22"/>
        </w:rPr>
        <w:t>.:</w:t>
      </w:r>
      <w:proofErr w:type="gramEnd"/>
      <w:r w:rsidR="00C468C1" w:rsidRPr="009F00F6">
        <w:rPr>
          <w:rFonts w:ascii="Arial" w:hAnsi="Arial" w:cs="Arial"/>
          <w:sz w:val="22"/>
          <w:szCs w:val="22"/>
        </w:rPr>
        <w:t xml:space="preserve"> </w:t>
      </w:r>
      <w:r w:rsidR="00C468C1">
        <w:rPr>
          <w:rFonts w:ascii="Arial" w:hAnsi="Arial" w:cs="Arial"/>
          <w:sz w:val="22"/>
          <w:szCs w:val="22"/>
        </w:rPr>
        <w:t>+36/520-400</w:t>
      </w:r>
    </w:p>
    <w:p w:rsidR="00C468C1" w:rsidRPr="009F00F6" w:rsidRDefault="00C468C1" w:rsidP="00C468C1">
      <w:pPr>
        <w:rPr>
          <w:rFonts w:ascii="Arial" w:hAnsi="Arial" w:cs="Arial"/>
          <w:sz w:val="22"/>
          <w:szCs w:val="22"/>
        </w:rPr>
      </w:pPr>
      <w:r w:rsidRPr="009F00F6">
        <w:rPr>
          <w:rFonts w:ascii="Arial" w:hAnsi="Arial" w:cs="Arial"/>
          <w:sz w:val="22"/>
          <w:szCs w:val="22"/>
        </w:rPr>
        <w:t>Intézményi azonosító száma:</w:t>
      </w:r>
      <w:r>
        <w:rPr>
          <w:rFonts w:ascii="Arial" w:hAnsi="Arial" w:cs="Arial"/>
          <w:sz w:val="22"/>
          <w:szCs w:val="22"/>
        </w:rPr>
        <w:t xml:space="preserve"> FI10955</w:t>
      </w:r>
      <w:r w:rsidRPr="009F00F6">
        <w:rPr>
          <w:rFonts w:ascii="Arial" w:hAnsi="Arial" w:cs="Arial"/>
          <w:sz w:val="22"/>
          <w:szCs w:val="22"/>
        </w:rPr>
        <w:tab/>
      </w:r>
    </w:p>
    <w:p w:rsidR="00C468C1" w:rsidRPr="009F00F6" w:rsidRDefault="00C468C1" w:rsidP="00C468C1">
      <w:pPr>
        <w:rPr>
          <w:rFonts w:ascii="Arial" w:hAnsi="Arial" w:cs="Arial"/>
          <w:sz w:val="22"/>
          <w:szCs w:val="22"/>
        </w:rPr>
      </w:pPr>
      <w:r w:rsidRPr="009F00F6">
        <w:rPr>
          <w:rFonts w:ascii="Arial" w:hAnsi="Arial" w:cs="Arial"/>
          <w:sz w:val="22"/>
          <w:szCs w:val="22"/>
        </w:rPr>
        <w:t>Törvényes képviselőjének a neve:</w:t>
      </w:r>
      <w:r>
        <w:rPr>
          <w:rFonts w:ascii="Arial" w:hAnsi="Arial" w:cs="Arial"/>
          <w:sz w:val="22"/>
          <w:szCs w:val="22"/>
        </w:rPr>
        <w:t xml:space="preserve"> Dr. </w:t>
      </w:r>
      <w:r w:rsidR="00D13C63">
        <w:rPr>
          <w:rFonts w:ascii="Arial" w:hAnsi="Arial" w:cs="Arial"/>
          <w:sz w:val="22"/>
          <w:szCs w:val="22"/>
        </w:rPr>
        <w:t xml:space="preserve">Pajtókné </w:t>
      </w:r>
      <w:r w:rsidR="00D13C63" w:rsidRPr="005A4030">
        <w:rPr>
          <w:rFonts w:ascii="Arial" w:hAnsi="Arial" w:cs="Arial"/>
          <w:sz w:val="22"/>
          <w:szCs w:val="22"/>
        </w:rPr>
        <w:t>D</w:t>
      </w:r>
      <w:r w:rsidR="00FE3EF6">
        <w:rPr>
          <w:rFonts w:ascii="Arial" w:hAnsi="Arial" w:cs="Arial"/>
          <w:sz w:val="22"/>
          <w:szCs w:val="22"/>
        </w:rPr>
        <w:t>r. Tari Ilona</w:t>
      </w:r>
      <w:r w:rsidR="00B87F63">
        <w:rPr>
          <w:rFonts w:ascii="Arial" w:hAnsi="Arial" w:cs="Arial"/>
          <w:sz w:val="22"/>
          <w:szCs w:val="22"/>
        </w:rPr>
        <w:t xml:space="preserve"> rektor</w:t>
      </w:r>
      <w:r w:rsidRPr="009F00F6">
        <w:rPr>
          <w:rFonts w:ascii="Arial" w:hAnsi="Arial" w:cs="Arial"/>
          <w:sz w:val="22"/>
          <w:szCs w:val="22"/>
        </w:rPr>
        <w:tab/>
      </w:r>
    </w:p>
    <w:p w:rsidR="00C468C1" w:rsidRPr="00D75C1A" w:rsidRDefault="00C468C1" w:rsidP="00C468C1">
      <w:pPr>
        <w:rPr>
          <w:rFonts w:ascii="Arial" w:hAnsi="Arial" w:cs="Arial"/>
          <w:i/>
          <w:color w:val="FF0000"/>
          <w:sz w:val="22"/>
          <w:szCs w:val="22"/>
        </w:rPr>
      </w:pPr>
      <w:r w:rsidRPr="009F00F6">
        <w:rPr>
          <w:rFonts w:ascii="Arial" w:hAnsi="Arial" w:cs="Arial"/>
          <w:sz w:val="22"/>
          <w:szCs w:val="22"/>
        </w:rPr>
        <w:t>A szakmai gyakorlat intézményi felelőse</w:t>
      </w:r>
      <w:proofErr w:type="gramStart"/>
      <w:r>
        <w:rPr>
          <w:rFonts w:ascii="Arial" w:hAnsi="Arial" w:cs="Arial"/>
          <w:sz w:val="22"/>
          <w:szCs w:val="22"/>
        </w:rPr>
        <w:t xml:space="preserve">: </w:t>
      </w:r>
      <w:r w:rsidRPr="001F79D3">
        <w:rPr>
          <w:rFonts w:ascii="Arial" w:hAnsi="Arial" w:cs="Arial"/>
          <w:sz w:val="22"/>
          <w:szCs w:val="22"/>
          <w:highlight w:val="yellow"/>
        </w:rPr>
        <w:t>…</w:t>
      </w:r>
      <w:proofErr w:type="gramEnd"/>
      <w:r w:rsidRPr="001F79D3">
        <w:rPr>
          <w:rFonts w:ascii="Arial" w:hAnsi="Arial" w:cs="Arial"/>
          <w:sz w:val="22"/>
          <w:szCs w:val="22"/>
          <w:highlight w:val="yellow"/>
        </w:rPr>
        <w:t>………………………..</w:t>
      </w:r>
    </w:p>
    <w:p w:rsidR="00C468C1" w:rsidRPr="009F00F6" w:rsidRDefault="00C468C1" w:rsidP="00C468C1">
      <w:pPr>
        <w:rPr>
          <w:rFonts w:ascii="Arial" w:hAnsi="Arial" w:cs="Arial"/>
          <w:sz w:val="22"/>
          <w:szCs w:val="22"/>
        </w:rPr>
      </w:pPr>
    </w:p>
    <w:p w:rsidR="00C468C1" w:rsidRPr="009F00F6" w:rsidRDefault="00C468C1" w:rsidP="00C468C1">
      <w:pPr>
        <w:jc w:val="both"/>
        <w:rPr>
          <w:rFonts w:ascii="Arial" w:hAnsi="Arial" w:cs="Arial"/>
          <w:sz w:val="22"/>
          <w:szCs w:val="22"/>
        </w:rPr>
      </w:pPr>
      <w:r w:rsidRPr="009F00F6">
        <w:rPr>
          <w:rFonts w:ascii="Arial" w:hAnsi="Arial" w:cs="Arial"/>
          <w:sz w:val="22"/>
          <w:szCs w:val="22"/>
        </w:rPr>
        <w:t xml:space="preserve">A felek rögzítik, hogy a gazdálkodó szervezet – a nemzeti </w:t>
      </w:r>
      <w:r w:rsidRPr="009F00F6">
        <w:rPr>
          <w:rFonts w:ascii="Arial" w:hAnsi="Arial" w:cs="Arial"/>
          <w:bCs/>
          <w:sz w:val="22"/>
          <w:szCs w:val="22"/>
        </w:rPr>
        <w:t>felsőoktatásról</w:t>
      </w:r>
      <w:r w:rsidRPr="009F00F6">
        <w:rPr>
          <w:rFonts w:ascii="Arial" w:hAnsi="Arial" w:cs="Arial"/>
          <w:sz w:val="22"/>
          <w:szCs w:val="22"/>
        </w:rPr>
        <w:t xml:space="preserve"> szóló </w:t>
      </w:r>
      <w:r w:rsidRPr="009F00F6">
        <w:rPr>
          <w:rFonts w:ascii="Arial" w:hAnsi="Arial" w:cs="Arial"/>
          <w:bCs/>
          <w:sz w:val="22"/>
          <w:szCs w:val="22"/>
        </w:rPr>
        <w:t>2011. évi CCIV.</w:t>
      </w:r>
      <w:r w:rsidRPr="009F00F6">
        <w:rPr>
          <w:rFonts w:ascii="Arial" w:hAnsi="Arial" w:cs="Arial"/>
          <w:bCs/>
          <w:i/>
          <w:sz w:val="22"/>
          <w:szCs w:val="22"/>
        </w:rPr>
        <w:t xml:space="preserve"> </w:t>
      </w:r>
      <w:r w:rsidRPr="009F00F6">
        <w:rPr>
          <w:rFonts w:ascii="Arial" w:hAnsi="Arial" w:cs="Arial"/>
          <w:bCs/>
          <w:sz w:val="22"/>
          <w:szCs w:val="22"/>
        </w:rPr>
        <w:t>törvény (a továbbiakban: Nftv.) 44. § (1) bekezdése</w:t>
      </w:r>
      <w:r w:rsidR="005A4030">
        <w:rPr>
          <w:rFonts w:ascii="Arial" w:hAnsi="Arial" w:cs="Arial"/>
          <w:bCs/>
          <w:sz w:val="22"/>
          <w:szCs w:val="22"/>
        </w:rPr>
        <w:t>,</w:t>
      </w:r>
      <w:r w:rsidRPr="009F00F6">
        <w:rPr>
          <w:rFonts w:ascii="Arial" w:hAnsi="Arial" w:cs="Arial"/>
          <w:bCs/>
          <w:sz w:val="22"/>
          <w:szCs w:val="22"/>
        </w:rPr>
        <w:t xml:space="preserve"> t</w:t>
      </w:r>
      <w:r w:rsidRPr="009F00F6">
        <w:rPr>
          <w:rFonts w:ascii="Arial" w:hAnsi="Arial" w:cs="Arial"/>
          <w:sz w:val="22"/>
          <w:szCs w:val="22"/>
        </w:rPr>
        <w:t>ovábbá a felsőoktatási szakképzésről és a felsőoktatási képzéshez kapcsolódó szakmai gyakorlat egyes kérdéseiről szó</w:t>
      </w:r>
      <w:r w:rsidR="00D13C63">
        <w:rPr>
          <w:rFonts w:ascii="Arial" w:hAnsi="Arial" w:cs="Arial"/>
          <w:sz w:val="22"/>
          <w:szCs w:val="22"/>
        </w:rPr>
        <w:t>ló 230/2012. (VIII. 28.) Korm</w:t>
      </w:r>
      <w:r w:rsidR="005A4030">
        <w:rPr>
          <w:rFonts w:ascii="Arial" w:hAnsi="Arial" w:cs="Arial"/>
          <w:sz w:val="22"/>
          <w:szCs w:val="22"/>
        </w:rPr>
        <w:t xml:space="preserve">. </w:t>
      </w:r>
      <w:r w:rsidR="005A4030" w:rsidRPr="005A4030">
        <w:rPr>
          <w:rFonts w:ascii="Arial" w:hAnsi="Arial" w:cs="Arial"/>
          <w:sz w:val="22"/>
          <w:szCs w:val="22"/>
        </w:rPr>
        <w:t>r</w:t>
      </w:r>
      <w:r w:rsidRPr="005A4030">
        <w:rPr>
          <w:rFonts w:ascii="Arial" w:hAnsi="Arial" w:cs="Arial"/>
          <w:sz w:val="22"/>
          <w:szCs w:val="22"/>
        </w:rPr>
        <w:t xml:space="preserve">endelet </w:t>
      </w:r>
      <w:r w:rsidR="00D13C63" w:rsidRPr="005A4030">
        <w:rPr>
          <w:rFonts w:ascii="Arial" w:hAnsi="Arial" w:cs="Arial"/>
          <w:sz w:val="22"/>
          <w:szCs w:val="22"/>
        </w:rPr>
        <w:t xml:space="preserve">(a továbbiakban: Rendelet) </w:t>
      </w:r>
      <w:r w:rsidRPr="009F00F6">
        <w:rPr>
          <w:rFonts w:ascii="Arial" w:hAnsi="Arial" w:cs="Arial"/>
          <w:bCs/>
          <w:sz w:val="22"/>
          <w:szCs w:val="22"/>
        </w:rPr>
        <w:t>alapján</w:t>
      </w:r>
      <w:r w:rsidRPr="009F00F6">
        <w:rPr>
          <w:rFonts w:ascii="Arial" w:hAnsi="Arial" w:cs="Arial"/>
          <w:sz w:val="22"/>
          <w:szCs w:val="22"/>
        </w:rPr>
        <w:t xml:space="preserve"> </w:t>
      </w:r>
      <w:proofErr w:type="gramStart"/>
      <w:r w:rsidRPr="005A4030">
        <w:rPr>
          <w:rFonts w:ascii="Arial" w:hAnsi="Arial" w:cs="Arial"/>
          <w:sz w:val="22"/>
          <w:szCs w:val="22"/>
        </w:rPr>
        <w:t xml:space="preserve">– </w:t>
      </w:r>
      <w:r w:rsidRPr="005A4030">
        <w:rPr>
          <w:rFonts w:ascii="Arial" w:hAnsi="Arial" w:cs="Arial"/>
          <w:sz w:val="22"/>
          <w:szCs w:val="22"/>
          <w:highlight w:val="yellow"/>
        </w:rPr>
        <w:t>…</w:t>
      </w:r>
      <w:proofErr w:type="gramEnd"/>
      <w:r w:rsidRPr="005A4030">
        <w:rPr>
          <w:rFonts w:ascii="Arial" w:hAnsi="Arial" w:cs="Arial"/>
          <w:i/>
          <w:sz w:val="22"/>
          <w:szCs w:val="22"/>
          <w:highlight w:val="yellow"/>
        </w:rPr>
        <w:t>…………………..</w:t>
      </w:r>
      <w:r w:rsidRPr="005A4030">
        <w:rPr>
          <w:rFonts w:ascii="Arial" w:hAnsi="Arial" w:cs="Arial"/>
          <w:sz w:val="22"/>
          <w:szCs w:val="22"/>
        </w:rPr>
        <w:t xml:space="preserve"> </w:t>
      </w:r>
      <w:r w:rsidRPr="009F00F6">
        <w:rPr>
          <w:rFonts w:ascii="Arial" w:hAnsi="Arial" w:cs="Arial"/>
          <w:sz w:val="22"/>
          <w:szCs w:val="22"/>
        </w:rPr>
        <w:t xml:space="preserve">napján </w:t>
      </w:r>
      <w:r w:rsidRPr="007B0CC4">
        <w:rPr>
          <w:rFonts w:ascii="Arial" w:hAnsi="Arial" w:cs="Arial"/>
          <w:sz w:val="22"/>
          <w:szCs w:val="22"/>
        </w:rPr>
        <w:t xml:space="preserve">együttműködési megállapodást kötött az Eszterházy Károly </w:t>
      </w:r>
      <w:r w:rsidR="00B87F63">
        <w:rPr>
          <w:rFonts w:ascii="Arial" w:hAnsi="Arial" w:cs="Arial"/>
          <w:sz w:val="22"/>
          <w:szCs w:val="22"/>
        </w:rPr>
        <w:t xml:space="preserve">Katolikus </w:t>
      </w:r>
      <w:r w:rsidRPr="007B0CC4">
        <w:rPr>
          <w:rFonts w:ascii="Arial" w:hAnsi="Arial" w:cs="Arial"/>
          <w:sz w:val="22"/>
          <w:szCs w:val="22"/>
        </w:rPr>
        <w:t xml:space="preserve">Egyetemmel </w:t>
      </w:r>
      <w:r w:rsidRPr="009F00F6">
        <w:rPr>
          <w:rFonts w:ascii="Arial" w:hAnsi="Arial" w:cs="Arial"/>
          <w:sz w:val="22"/>
          <w:szCs w:val="22"/>
        </w:rPr>
        <w:t xml:space="preserve"> </w:t>
      </w:r>
      <w:r w:rsidRPr="009F00F6">
        <w:rPr>
          <w:rFonts w:ascii="Arial" w:hAnsi="Arial" w:cs="Arial"/>
          <w:sz w:val="22"/>
          <w:szCs w:val="22"/>
        </w:rPr>
        <w:lastRenderedPageBreak/>
        <w:t xml:space="preserve">a </w:t>
      </w:r>
      <w:r w:rsidR="00D33697" w:rsidRPr="001F79D3">
        <w:rPr>
          <w:rFonts w:ascii="Arial" w:hAnsi="Arial" w:cs="Arial"/>
          <w:sz w:val="22"/>
          <w:szCs w:val="22"/>
          <w:highlight w:val="yellow"/>
        </w:rPr>
        <w:t>…………………….</w:t>
      </w:r>
      <w:r w:rsidR="00B87F63">
        <w:rPr>
          <w:rFonts w:ascii="Arial" w:hAnsi="Arial" w:cs="Arial"/>
          <w:sz w:val="22"/>
          <w:szCs w:val="22"/>
          <w:highlight w:val="yellow"/>
        </w:rPr>
        <w:t xml:space="preserve"> </w:t>
      </w:r>
      <w:r w:rsidRPr="001F79D3">
        <w:rPr>
          <w:rFonts w:ascii="Arial" w:hAnsi="Arial" w:cs="Arial"/>
          <w:sz w:val="22"/>
          <w:szCs w:val="22"/>
          <w:highlight w:val="yellow"/>
        </w:rPr>
        <w:t xml:space="preserve">Kar </w:t>
      </w:r>
      <w:r w:rsidR="00D33697" w:rsidRPr="001F79D3">
        <w:rPr>
          <w:rFonts w:ascii="Arial" w:hAnsi="Arial" w:cs="Arial"/>
          <w:sz w:val="22"/>
          <w:szCs w:val="22"/>
          <w:highlight w:val="yellow"/>
        </w:rPr>
        <w:t>……………………..</w:t>
      </w:r>
      <w:r w:rsidR="00B87F63">
        <w:rPr>
          <w:rFonts w:ascii="Arial" w:hAnsi="Arial" w:cs="Arial"/>
          <w:sz w:val="22"/>
          <w:szCs w:val="22"/>
        </w:rPr>
        <w:t xml:space="preserve"> </w:t>
      </w:r>
      <w:r w:rsidRPr="009F00F6">
        <w:rPr>
          <w:rFonts w:ascii="Arial" w:hAnsi="Arial" w:cs="Arial"/>
          <w:sz w:val="22"/>
          <w:szCs w:val="22"/>
        </w:rPr>
        <w:t xml:space="preserve">alapszakon, a gyakorlatorientált (duális) képzés keretében a hallgatók számára biztosított, külső gyakorlóhelyen töltendő szakmai gyakorlat megvalósítása céljából. </w:t>
      </w:r>
    </w:p>
    <w:p w:rsidR="00C468C1" w:rsidRPr="009F00F6" w:rsidRDefault="00C468C1" w:rsidP="00C468C1">
      <w:pPr>
        <w:jc w:val="both"/>
        <w:rPr>
          <w:rFonts w:ascii="Arial" w:hAnsi="Arial" w:cs="Arial"/>
          <w:sz w:val="22"/>
          <w:szCs w:val="22"/>
        </w:rPr>
      </w:pPr>
    </w:p>
    <w:p w:rsidR="00C468C1" w:rsidRPr="009F00F6" w:rsidRDefault="00C468C1" w:rsidP="00C468C1">
      <w:pPr>
        <w:jc w:val="both"/>
        <w:rPr>
          <w:rFonts w:ascii="Arial" w:hAnsi="Arial" w:cs="Arial"/>
          <w:sz w:val="22"/>
          <w:szCs w:val="22"/>
        </w:rPr>
      </w:pPr>
      <w:r w:rsidRPr="009F00F6">
        <w:rPr>
          <w:rFonts w:ascii="Arial" w:hAnsi="Arial" w:cs="Arial"/>
          <w:sz w:val="22"/>
          <w:szCs w:val="22"/>
        </w:rPr>
        <w:t>Az együttműködési megállapodásban a gazdálkodó szervezet és az Eszterházy Károly</w:t>
      </w:r>
      <w:r w:rsidR="00B87F63">
        <w:rPr>
          <w:rFonts w:ascii="Arial" w:hAnsi="Arial" w:cs="Arial"/>
          <w:sz w:val="22"/>
          <w:szCs w:val="22"/>
        </w:rPr>
        <w:t xml:space="preserve"> Katolikus</w:t>
      </w:r>
      <w:r w:rsidRPr="009F00F6">
        <w:rPr>
          <w:rFonts w:ascii="Arial" w:hAnsi="Arial" w:cs="Arial"/>
          <w:sz w:val="22"/>
          <w:szCs w:val="22"/>
        </w:rPr>
        <w:t xml:space="preserve"> </w:t>
      </w:r>
      <w:r w:rsidRPr="007B0CC4">
        <w:rPr>
          <w:rFonts w:ascii="Arial" w:hAnsi="Arial" w:cs="Arial"/>
          <w:sz w:val="22"/>
          <w:szCs w:val="22"/>
        </w:rPr>
        <w:t>Egyetem</w:t>
      </w:r>
      <w:r>
        <w:rPr>
          <w:rFonts w:ascii="Arial" w:hAnsi="Arial" w:cs="Arial"/>
          <w:sz w:val="22"/>
          <w:szCs w:val="22"/>
        </w:rPr>
        <w:t xml:space="preserve"> </w:t>
      </w:r>
      <w:r w:rsidRPr="007B0CC4">
        <w:rPr>
          <w:rFonts w:ascii="Arial" w:hAnsi="Arial" w:cs="Arial"/>
          <w:sz w:val="22"/>
          <w:szCs w:val="22"/>
        </w:rPr>
        <w:t xml:space="preserve">megállapodott, hogy </w:t>
      </w:r>
      <w:r w:rsidR="00AA4A03">
        <w:rPr>
          <w:rFonts w:ascii="Arial" w:hAnsi="Arial" w:cs="Arial"/>
          <w:sz w:val="22"/>
          <w:szCs w:val="22"/>
        </w:rPr>
        <w:t xml:space="preserve">határozatlan ideig </w:t>
      </w:r>
      <w:r w:rsidRPr="009F00F6">
        <w:rPr>
          <w:rFonts w:ascii="Arial" w:hAnsi="Arial" w:cs="Arial"/>
          <w:sz w:val="22"/>
          <w:szCs w:val="22"/>
        </w:rPr>
        <w:t xml:space="preserve">hallgatókat fogad </w:t>
      </w:r>
      <w:r w:rsidRPr="007B0CC4">
        <w:rPr>
          <w:rFonts w:ascii="Arial" w:hAnsi="Arial" w:cs="Arial"/>
          <w:sz w:val="22"/>
          <w:szCs w:val="22"/>
        </w:rPr>
        <w:t xml:space="preserve">szakmai gyakorlatra, és az ebben való részvételre az Eszterházy Károly </w:t>
      </w:r>
      <w:r w:rsidR="00B87F63">
        <w:rPr>
          <w:rFonts w:ascii="Arial" w:hAnsi="Arial" w:cs="Arial"/>
          <w:sz w:val="22"/>
          <w:szCs w:val="22"/>
        </w:rPr>
        <w:t xml:space="preserve">Katolikus </w:t>
      </w:r>
      <w:r w:rsidRPr="007B0CC4">
        <w:rPr>
          <w:rFonts w:ascii="Arial" w:hAnsi="Arial" w:cs="Arial"/>
          <w:sz w:val="22"/>
          <w:szCs w:val="22"/>
        </w:rPr>
        <w:t>Egyetem a</w:t>
      </w:r>
      <w:r w:rsidRPr="009F00F6">
        <w:rPr>
          <w:rFonts w:ascii="Arial" w:hAnsi="Arial" w:cs="Arial"/>
          <w:sz w:val="22"/>
          <w:szCs w:val="22"/>
        </w:rPr>
        <w:t xml:space="preserve"> hallgatót kijelölte.</w:t>
      </w:r>
    </w:p>
    <w:p w:rsidR="00C468C1" w:rsidRPr="009F00F6" w:rsidRDefault="00C468C1" w:rsidP="00C468C1">
      <w:pPr>
        <w:jc w:val="both"/>
        <w:rPr>
          <w:rFonts w:ascii="Arial" w:hAnsi="Arial" w:cs="Arial"/>
          <w:sz w:val="22"/>
          <w:szCs w:val="22"/>
        </w:rPr>
      </w:pPr>
    </w:p>
    <w:p w:rsidR="00C468C1" w:rsidRPr="009F00F6" w:rsidRDefault="00C468C1" w:rsidP="00C468C1">
      <w:pPr>
        <w:jc w:val="both"/>
        <w:rPr>
          <w:rFonts w:ascii="Arial" w:hAnsi="Arial" w:cs="Arial"/>
          <w:sz w:val="22"/>
          <w:szCs w:val="22"/>
        </w:rPr>
      </w:pPr>
      <w:r w:rsidRPr="009F00F6">
        <w:rPr>
          <w:rFonts w:ascii="Arial" w:hAnsi="Arial" w:cs="Arial"/>
          <w:b/>
          <w:sz w:val="22"/>
          <w:szCs w:val="22"/>
        </w:rPr>
        <w:t>2.</w:t>
      </w:r>
      <w:r w:rsidRPr="009F00F6">
        <w:rPr>
          <w:rFonts w:ascii="Arial" w:hAnsi="Arial" w:cs="Arial"/>
          <w:sz w:val="22"/>
          <w:szCs w:val="22"/>
        </w:rPr>
        <w:t xml:space="preserve"> A gazdálkodó szervezet kötelezettséget vállal arra, hogy a hallgató részére az egészség- és munkavédelmi szempontból biztonságos munkahelyen a szakképzési programnak, illetőleg a tantervnek megfelelő szakmai gyakorlatot biztosít. </w:t>
      </w:r>
    </w:p>
    <w:p w:rsidR="00C468C1" w:rsidRPr="009F00F6" w:rsidRDefault="00C468C1" w:rsidP="00C468C1">
      <w:pPr>
        <w:jc w:val="both"/>
        <w:rPr>
          <w:rFonts w:ascii="Arial" w:hAnsi="Arial" w:cs="Arial"/>
          <w:sz w:val="22"/>
          <w:szCs w:val="22"/>
        </w:rPr>
      </w:pPr>
    </w:p>
    <w:p w:rsidR="00C468C1" w:rsidRPr="009F00F6" w:rsidRDefault="00C468C1" w:rsidP="00C468C1">
      <w:pPr>
        <w:jc w:val="both"/>
        <w:rPr>
          <w:rFonts w:ascii="Arial" w:hAnsi="Arial" w:cs="Arial"/>
          <w:b/>
          <w:sz w:val="22"/>
          <w:szCs w:val="22"/>
        </w:rPr>
      </w:pPr>
      <w:r w:rsidRPr="009F00F6">
        <w:rPr>
          <w:rFonts w:ascii="Arial" w:hAnsi="Arial" w:cs="Arial"/>
          <w:sz w:val="22"/>
          <w:szCs w:val="22"/>
        </w:rPr>
        <w:t xml:space="preserve">Az 1. pontban írtak és a gazdálkodó szervezet előzőek szerinti kötelezettségvállalása alapján a gazdálkodó szervezet és a hallgató </w:t>
      </w:r>
      <w:r w:rsidR="001353AC">
        <w:rPr>
          <w:rFonts w:ascii="Arial" w:hAnsi="Arial" w:cs="Arial"/>
          <w:sz w:val="22"/>
          <w:szCs w:val="22"/>
        </w:rPr>
        <w:t>Nftv.</w:t>
      </w:r>
      <w:r w:rsidRPr="009F00F6">
        <w:rPr>
          <w:rFonts w:ascii="Arial" w:hAnsi="Arial" w:cs="Arial"/>
          <w:sz w:val="22"/>
          <w:szCs w:val="22"/>
        </w:rPr>
        <w:t xml:space="preserve"> 44. § (1) bekezdés a) pontja, továbbá a </w:t>
      </w:r>
      <w:r w:rsidR="001353AC">
        <w:rPr>
          <w:rFonts w:ascii="Arial" w:hAnsi="Arial" w:cs="Arial"/>
          <w:sz w:val="22"/>
          <w:szCs w:val="22"/>
        </w:rPr>
        <w:t>R</w:t>
      </w:r>
      <w:r w:rsidRPr="009F00F6">
        <w:rPr>
          <w:rFonts w:ascii="Arial" w:hAnsi="Arial" w:cs="Arial"/>
          <w:sz w:val="22"/>
          <w:szCs w:val="22"/>
        </w:rPr>
        <w:t xml:space="preserve">endelet alapján megállapodnak, hogy a hallgató a </w:t>
      </w:r>
      <w:r w:rsidRPr="00312EE1">
        <w:rPr>
          <w:rFonts w:ascii="Arial" w:hAnsi="Arial" w:cs="Arial"/>
          <w:sz w:val="22"/>
          <w:szCs w:val="22"/>
          <w:highlight w:val="yellow"/>
        </w:rPr>
        <w:t>20</w:t>
      </w:r>
      <w:proofErr w:type="gramStart"/>
      <w:r w:rsidR="00B87F63">
        <w:rPr>
          <w:rFonts w:ascii="Arial" w:hAnsi="Arial" w:cs="Arial"/>
          <w:sz w:val="22"/>
          <w:szCs w:val="22"/>
          <w:highlight w:val="yellow"/>
        </w:rPr>
        <w:t>.…………</w:t>
      </w:r>
      <w:proofErr w:type="gramEnd"/>
      <w:r w:rsidR="001A7609">
        <w:rPr>
          <w:rFonts w:ascii="Arial" w:hAnsi="Arial" w:cs="Arial"/>
          <w:sz w:val="22"/>
          <w:szCs w:val="22"/>
          <w:highlight w:val="yellow"/>
        </w:rPr>
        <w:t>-tő</w:t>
      </w:r>
      <w:r w:rsidR="001F79D3">
        <w:rPr>
          <w:rFonts w:ascii="Arial" w:hAnsi="Arial" w:cs="Arial"/>
          <w:sz w:val="22"/>
          <w:szCs w:val="22"/>
          <w:highlight w:val="yellow"/>
        </w:rPr>
        <w:t>l 20</w:t>
      </w:r>
      <w:r w:rsidR="00B87F63">
        <w:rPr>
          <w:rFonts w:ascii="Arial" w:hAnsi="Arial" w:cs="Arial"/>
          <w:sz w:val="22"/>
          <w:szCs w:val="22"/>
          <w:highlight w:val="yellow"/>
        </w:rPr>
        <w:t>……………..</w:t>
      </w:r>
      <w:r w:rsidRPr="00312EE1">
        <w:rPr>
          <w:rFonts w:ascii="Arial" w:hAnsi="Arial" w:cs="Arial"/>
          <w:sz w:val="22"/>
          <w:szCs w:val="22"/>
          <w:highlight w:val="yellow"/>
        </w:rPr>
        <w:t>-</w:t>
      </w:r>
      <w:proofErr w:type="spellStart"/>
      <w:r w:rsidRPr="00312EE1">
        <w:rPr>
          <w:rFonts w:ascii="Arial" w:hAnsi="Arial" w:cs="Arial"/>
          <w:sz w:val="22"/>
          <w:szCs w:val="22"/>
          <w:highlight w:val="yellow"/>
        </w:rPr>
        <w:t>ig</w:t>
      </w:r>
      <w:proofErr w:type="spellEnd"/>
      <w:r w:rsidRPr="009F00F6">
        <w:rPr>
          <w:rFonts w:ascii="Arial" w:hAnsi="Arial" w:cs="Arial"/>
          <w:sz w:val="22"/>
          <w:szCs w:val="22"/>
        </w:rPr>
        <w:t xml:space="preserve"> tartó képzési időszakban a jelen hallgatói munkaszerződés feltételei és rendelkezései szerint „gyakornok” munkakörben</w:t>
      </w:r>
      <w:r w:rsidRPr="009F00F6">
        <w:rPr>
          <w:rFonts w:ascii="Arial" w:hAnsi="Arial" w:cs="Arial"/>
          <w:b/>
          <w:bCs/>
          <w:sz w:val="22"/>
          <w:szCs w:val="22"/>
        </w:rPr>
        <w:t xml:space="preserve"> </w:t>
      </w:r>
      <w:r w:rsidRPr="009F00F6">
        <w:rPr>
          <w:rFonts w:ascii="Arial" w:hAnsi="Arial" w:cs="Arial"/>
          <w:sz w:val="22"/>
          <w:szCs w:val="22"/>
        </w:rPr>
        <w:t xml:space="preserve">részt vesz a gazdálkodó szervezet által szervezett szakmai gyakorlaton, az alábbi feltételekkel: </w:t>
      </w:r>
    </w:p>
    <w:p w:rsidR="00C468C1" w:rsidRPr="009F00F6" w:rsidRDefault="00C468C1" w:rsidP="00C468C1">
      <w:pPr>
        <w:jc w:val="both"/>
        <w:rPr>
          <w:rFonts w:ascii="Arial" w:hAnsi="Arial" w:cs="Arial"/>
          <w:sz w:val="22"/>
          <w:szCs w:val="22"/>
        </w:rPr>
      </w:pPr>
    </w:p>
    <w:p w:rsidR="00C468C1" w:rsidRPr="009F00F6" w:rsidRDefault="00C468C1" w:rsidP="00C468C1">
      <w:pPr>
        <w:jc w:val="both"/>
        <w:rPr>
          <w:rFonts w:ascii="Arial" w:hAnsi="Arial" w:cs="Arial"/>
          <w:sz w:val="22"/>
          <w:szCs w:val="22"/>
        </w:rPr>
      </w:pPr>
      <w:r w:rsidRPr="009F00F6">
        <w:rPr>
          <w:rFonts w:ascii="Arial" w:hAnsi="Arial" w:cs="Arial"/>
          <w:b/>
          <w:sz w:val="22"/>
          <w:szCs w:val="22"/>
        </w:rPr>
        <w:t xml:space="preserve">2.1. </w:t>
      </w:r>
      <w:r w:rsidRPr="009F00F6">
        <w:rPr>
          <w:rFonts w:ascii="Arial" w:hAnsi="Arial" w:cs="Arial"/>
          <w:sz w:val="22"/>
          <w:szCs w:val="22"/>
        </w:rPr>
        <w:t>A hallgató a szakmai gyakorlatot a gazdálkodó szervezet székhelyén, illetve mindenkori telephelyein köteles teljesíteni. Amennyiben ez a hallgatóra irányadó éves munkatervben foglaltakkal összhangban van, a szakmai gyakorlat időtartama alatt a hallgató előzetes hozzájárulásával és az ezzel kapcsolatban felmerülő költségek viselésére vonatkozó megállapodás alapján a gazdálkodó szervezet jogosult a Duális partner esetleges vállalatcsoportjába tartozó más vállalathoz küldeni a hallgatót szakmai gyakorlat folytatása céljából.</w:t>
      </w:r>
    </w:p>
    <w:p w:rsidR="00C468C1" w:rsidRPr="009F00F6" w:rsidRDefault="00C468C1" w:rsidP="00C468C1">
      <w:pPr>
        <w:jc w:val="both"/>
        <w:rPr>
          <w:rFonts w:ascii="Arial" w:hAnsi="Arial" w:cs="Arial"/>
          <w:sz w:val="22"/>
          <w:szCs w:val="22"/>
        </w:rPr>
      </w:pPr>
    </w:p>
    <w:p w:rsidR="00C468C1" w:rsidRPr="009F00F6" w:rsidRDefault="00C468C1" w:rsidP="00C468C1">
      <w:pPr>
        <w:jc w:val="both"/>
        <w:rPr>
          <w:rFonts w:ascii="Arial" w:hAnsi="Arial" w:cs="Arial"/>
          <w:sz w:val="22"/>
          <w:szCs w:val="22"/>
        </w:rPr>
      </w:pPr>
      <w:r w:rsidRPr="009F00F6">
        <w:rPr>
          <w:rFonts w:ascii="Arial" w:hAnsi="Arial" w:cs="Arial"/>
          <w:b/>
          <w:sz w:val="22"/>
          <w:szCs w:val="22"/>
        </w:rPr>
        <w:t xml:space="preserve">2.2. </w:t>
      </w:r>
      <w:r w:rsidRPr="009F00F6">
        <w:rPr>
          <w:rFonts w:ascii="Arial" w:hAnsi="Arial" w:cs="Arial"/>
          <w:sz w:val="22"/>
          <w:szCs w:val="22"/>
        </w:rPr>
        <w:t>A gazdálkodó szervezet a hallgató számára a jelen szerződés tartamára a következő juttatásokat biztosítja:</w:t>
      </w:r>
    </w:p>
    <w:p w:rsidR="00C468C1" w:rsidRPr="009F00F6" w:rsidRDefault="00C468C1" w:rsidP="00C468C1">
      <w:pPr>
        <w:jc w:val="both"/>
        <w:rPr>
          <w:rFonts w:ascii="Arial" w:hAnsi="Arial" w:cs="Arial"/>
          <w:sz w:val="22"/>
          <w:szCs w:val="22"/>
        </w:rPr>
      </w:pPr>
    </w:p>
    <w:p w:rsidR="00C468C1" w:rsidRPr="009F00F6" w:rsidRDefault="00C468C1" w:rsidP="00C468C1">
      <w:pPr>
        <w:jc w:val="both"/>
        <w:rPr>
          <w:rFonts w:ascii="Arial" w:hAnsi="Arial" w:cs="Arial"/>
          <w:sz w:val="22"/>
          <w:szCs w:val="22"/>
        </w:rPr>
      </w:pPr>
      <w:r w:rsidRPr="009F00F6">
        <w:rPr>
          <w:rFonts w:ascii="Arial" w:hAnsi="Arial" w:cs="Arial"/>
          <w:sz w:val="22"/>
          <w:szCs w:val="22"/>
        </w:rPr>
        <w:t xml:space="preserve">- A gazdálkodó szervezet a teljes képzési időtartamban, </w:t>
      </w:r>
      <w:r w:rsidRPr="0059207C">
        <w:rPr>
          <w:rFonts w:ascii="Arial" w:hAnsi="Arial" w:cs="Arial"/>
          <w:sz w:val="22"/>
          <w:szCs w:val="22"/>
        </w:rPr>
        <w:t>h</w:t>
      </w:r>
      <w:r w:rsidR="0059207C" w:rsidRPr="0059207C">
        <w:rPr>
          <w:rFonts w:ascii="Arial" w:hAnsi="Arial" w:cs="Arial"/>
          <w:sz w:val="22"/>
          <w:szCs w:val="22"/>
        </w:rPr>
        <w:t>avonta</w:t>
      </w:r>
      <w:r w:rsidRPr="0059207C">
        <w:rPr>
          <w:rFonts w:ascii="Arial" w:hAnsi="Arial" w:cs="Arial"/>
          <w:sz w:val="22"/>
          <w:szCs w:val="22"/>
        </w:rPr>
        <w:t xml:space="preserve"> a mindenkor hatályos jogszabály szerinti kötelező l</w:t>
      </w:r>
      <w:r w:rsidR="0059207C" w:rsidRPr="0059207C">
        <w:rPr>
          <w:rFonts w:ascii="Arial" w:hAnsi="Arial" w:cs="Arial"/>
          <w:sz w:val="22"/>
          <w:szCs w:val="22"/>
        </w:rPr>
        <w:t>egkisebb munkabér (minimálbér) 6</w:t>
      </w:r>
      <w:r w:rsidRPr="0059207C">
        <w:rPr>
          <w:rFonts w:ascii="Arial" w:hAnsi="Arial" w:cs="Arial"/>
          <w:sz w:val="22"/>
          <w:szCs w:val="22"/>
        </w:rPr>
        <w:t>5 %-</w:t>
      </w:r>
      <w:proofErr w:type="spellStart"/>
      <w:r w:rsidRPr="0059207C">
        <w:rPr>
          <w:rFonts w:ascii="Arial" w:hAnsi="Arial" w:cs="Arial"/>
          <w:sz w:val="22"/>
          <w:szCs w:val="22"/>
        </w:rPr>
        <w:t>ának</w:t>
      </w:r>
      <w:proofErr w:type="spellEnd"/>
      <w:r w:rsidRPr="0059207C">
        <w:rPr>
          <w:rFonts w:ascii="Arial" w:hAnsi="Arial" w:cs="Arial"/>
          <w:sz w:val="22"/>
          <w:szCs w:val="22"/>
        </w:rPr>
        <w:t xml:space="preserve"> megfelelő díjazást fizet a hallgató számára. </w:t>
      </w:r>
      <w:r w:rsidRPr="009F00F6">
        <w:rPr>
          <w:rFonts w:ascii="Arial" w:hAnsi="Arial" w:cs="Arial"/>
          <w:sz w:val="22"/>
          <w:szCs w:val="22"/>
        </w:rPr>
        <w:t xml:space="preserve">Nem illeti meg a díjazás a hallgatót, ha a gazdálkodó szervezetnél való megjelenési és a szakmai gyakorlatban való részvételi kötelezettsége alól bármely okból mentesül (ide nem értve az elméleti képzésen történő részvétel idejét, továbbá a vizsganapot), vagy ha igazolatlanul mulaszt. </w:t>
      </w:r>
    </w:p>
    <w:p w:rsidR="00C468C1" w:rsidRPr="009F00F6" w:rsidRDefault="00C468C1" w:rsidP="00C468C1">
      <w:pPr>
        <w:jc w:val="both"/>
        <w:rPr>
          <w:rFonts w:ascii="Arial" w:hAnsi="Arial" w:cs="Arial"/>
          <w:sz w:val="22"/>
          <w:szCs w:val="22"/>
          <w:highlight w:val="yellow"/>
        </w:rPr>
      </w:pPr>
    </w:p>
    <w:p w:rsidR="00C468C1" w:rsidRPr="009F00F6" w:rsidRDefault="00C468C1" w:rsidP="00C468C1">
      <w:pPr>
        <w:jc w:val="both"/>
        <w:rPr>
          <w:rFonts w:ascii="Arial" w:hAnsi="Arial" w:cs="Arial"/>
          <w:sz w:val="22"/>
          <w:szCs w:val="22"/>
        </w:rPr>
      </w:pPr>
      <w:r w:rsidRPr="009F00F6">
        <w:rPr>
          <w:rFonts w:ascii="Arial" w:hAnsi="Arial" w:cs="Arial"/>
          <w:sz w:val="22"/>
          <w:szCs w:val="22"/>
        </w:rPr>
        <w:t xml:space="preserve">- A gazdálkodó szervezet a szakmai gyakorlat tartama alatt – a gazdálkodó szervezet által munkaviszonyban foglalkoztatott munkavállalókra irányadó szabályok szerint – biztosítja a hallgató étkezését. </w:t>
      </w:r>
    </w:p>
    <w:p w:rsidR="00C468C1" w:rsidRPr="009F00F6" w:rsidRDefault="00C468C1" w:rsidP="00C468C1">
      <w:pPr>
        <w:jc w:val="both"/>
        <w:rPr>
          <w:rFonts w:ascii="Arial" w:hAnsi="Arial" w:cs="Arial"/>
          <w:sz w:val="22"/>
          <w:szCs w:val="22"/>
        </w:rPr>
      </w:pPr>
    </w:p>
    <w:p w:rsidR="00C468C1" w:rsidRPr="009F00F6" w:rsidRDefault="00C468C1" w:rsidP="00C468C1">
      <w:pPr>
        <w:jc w:val="both"/>
        <w:rPr>
          <w:rFonts w:ascii="Arial" w:hAnsi="Arial" w:cs="Arial"/>
          <w:sz w:val="22"/>
          <w:szCs w:val="22"/>
        </w:rPr>
      </w:pPr>
      <w:r w:rsidRPr="009F00F6">
        <w:rPr>
          <w:rFonts w:ascii="Arial" w:hAnsi="Arial" w:cs="Arial"/>
          <w:sz w:val="22"/>
          <w:szCs w:val="22"/>
        </w:rPr>
        <w:t>- A gazdálkodó szervezet a gyakorlati képzés időtartamára, a hallgató által elszenvedett baleseti kockázatok fedezetére felelősségbiztosítást köt és tart fenn.</w:t>
      </w:r>
    </w:p>
    <w:p w:rsidR="00C468C1" w:rsidRPr="009F00F6" w:rsidRDefault="00C468C1" w:rsidP="00C468C1">
      <w:pPr>
        <w:jc w:val="both"/>
        <w:rPr>
          <w:rFonts w:ascii="Arial" w:hAnsi="Arial" w:cs="Arial"/>
          <w:b/>
          <w:sz w:val="22"/>
          <w:szCs w:val="22"/>
        </w:rPr>
      </w:pPr>
    </w:p>
    <w:p w:rsidR="00C468C1" w:rsidRPr="009F00F6" w:rsidRDefault="00C468C1" w:rsidP="00C468C1">
      <w:pPr>
        <w:jc w:val="both"/>
        <w:rPr>
          <w:rFonts w:ascii="Arial" w:hAnsi="Arial" w:cs="Arial"/>
          <w:sz w:val="22"/>
          <w:szCs w:val="22"/>
        </w:rPr>
      </w:pPr>
      <w:r w:rsidRPr="009F00F6">
        <w:rPr>
          <w:rFonts w:ascii="Arial" w:hAnsi="Arial" w:cs="Arial"/>
          <w:b/>
          <w:sz w:val="22"/>
          <w:szCs w:val="22"/>
        </w:rPr>
        <w:t>2.3.</w:t>
      </w:r>
      <w:r w:rsidRPr="009F00F6">
        <w:rPr>
          <w:rFonts w:ascii="Arial" w:hAnsi="Arial" w:cs="Arial"/>
          <w:sz w:val="22"/>
          <w:szCs w:val="22"/>
        </w:rPr>
        <w:t xml:space="preserve"> A szakmai gyakorlatot a gazdálkodó szervezet szervezi meg az általa készített és az Eszterházy Károly </w:t>
      </w:r>
      <w:r w:rsidR="00016BCD">
        <w:rPr>
          <w:rFonts w:ascii="Arial" w:hAnsi="Arial" w:cs="Arial"/>
          <w:sz w:val="22"/>
          <w:szCs w:val="22"/>
        </w:rPr>
        <w:t xml:space="preserve">Katolikus </w:t>
      </w:r>
      <w:r w:rsidRPr="007B0CC4">
        <w:rPr>
          <w:rFonts w:ascii="Arial" w:hAnsi="Arial" w:cs="Arial"/>
          <w:sz w:val="22"/>
          <w:szCs w:val="22"/>
        </w:rPr>
        <w:t>Egyetemmel</w:t>
      </w:r>
      <w:r w:rsidRPr="009F00F6">
        <w:rPr>
          <w:rFonts w:ascii="Arial" w:hAnsi="Arial" w:cs="Arial"/>
          <w:sz w:val="22"/>
          <w:szCs w:val="22"/>
        </w:rPr>
        <w:t xml:space="preserve"> egyeztetett éves munkaterv alapján. A gazdálkodó szervezet folyamatosan irányítja és ellenőrzi a szakmai gyakorlatot. A gazdálkodó szervezet a hallgató számára adott feladatok elvégzéséhez, továbbá a szakdolgozat témájának kiválasztásához és elkészítéséhez konzulenst biztosít.</w:t>
      </w:r>
    </w:p>
    <w:p w:rsidR="00C468C1" w:rsidRPr="009F00F6" w:rsidRDefault="00C468C1" w:rsidP="00C468C1">
      <w:pPr>
        <w:jc w:val="both"/>
        <w:rPr>
          <w:rFonts w:ascii="Arial" w:hAnsi="Arial" w:cs="Arial"/>
          <w:sz w:val="22"/>
          <w:szCs w:val="22"/>
        </w:rPr>
      </w:pPr>
    </w:p>
    <w:p w:rsidR="00C468C1" w:rsidRPr="009F00F6" w:rsidRDefault="00C468C1" w:rsidP="00C468C1">
      <w:pPr>
        <w:jc w:val="both"/>
        <w:rPr>
          <w:rFonts w:ascii="Arial" w:hAnsi="Arial" w:cs="Arial"/>
          <w:sz w:val="22"/>
          <w:szCs w:val="22"/>
        </w:rPr>
      </w:pPr>
      <w:r w:rsidRPr="009F00F6">
        <w:rPr>
          <w:rFonts w:ascii="Arial" w:hAnsi="Arial" w:cs="Arial"/>
          <w:b/>
          <w:sz w:val="22"/>
          <w:szCs w:val="22"/>
        </w:rPr>
        <w:t>2.4.</w:t>
      </w:r>
      <w:r w:rsidRPr="009F00F6">
        <w:rPr>
          <w:rFonts w:ascii="Arial" w:hAnsi="Arial" w:cs="Arial"/>
          <w:sz w:val="22"/>
          <w:szCs w:val="22"/>
        </w:rPr>
        <w:t xml:space="preserve"> A hallgató a szakmai gyakorlat során – a gazdálkodó szervezet irányítása és ellenőrzése mellett – foglalkoztatási naplót vezet, amely tartalmazza a szakmai tevékenységét és az egyes feladatokkal töltött gyakorlati időt. A gazdálkodó szervezet a foglalkoztatási naplóban folyamatosan értékeli a hallgató tevékenységét, és a szakmai gyakorlat végén összegző </w:t>
      </w:r>
      <w:r w:rsidRPr="009F00F6">
        <w:rPr>
          <w:rFonts w:ascii="Arial" w:hAnsi="Arial" w:cs="Arial"/>
          <w:sz w:val="22"/>
          <w:szCs w:val="22"/>
        </w:rPr>
        <w:lastRenderedPageBreak/>
        <w:t xml:space="preserve">értékelést készít. A gazdálkodó szervezet a foglalkoztatási </w:t>
      </w:r>
      <w:r w:rsidRPr="007B0CC4">
        <w:rPr>
          <w:rFonts w:ascii="Arial" w:hAnsi="Arial" w:cs="Arial"/>
          <w:sz w:val="22"/>
          <w:szCs w:val="22"/>
        </w:rPr>
        <w:t xml:space="preserve">naplóban rögzített összegző értékelés útján igazolja az Eszterházy Károly </w:t>
      </w:r>
      <w:r w:rsidR="00016BCD">
        <w:rPr>
          <w:rFonts w:ascii="Arial" w:hAnsi="Arial" w:cs="Arial"/>
          <w:sz w:val="22"/>
          <w:szCs w:val="22"/>
        </w:rPr>
        <w:t xml:space="preserve">Katolikus </w:t>
      </w:r>
      <w:r w:rsidRPr="007B0CC4">
        <w:rPr>
          <w:rFonts w:ascii="Arial" w:hAnsi="Arial" w:cs="Arial"/>
          <w:sz w:val="22"/>
          <w:szCs w:val="22"/>
        </w:rPr>
        <w:t>Egyetem felé a szakmai gyakorlat teljesítését.</w:t>
      </w:r>
      <w:r w:rsidRPr="009F00F6">
        <w:rPr>
          <w:rFonts w:ascii="Arial" w:hAnsi="Arial" w:cs="Arial"/>
          <w:sz w:val="22"/>
          <w:szCs w:val="22"/>
        </w:rPr>
        <w:t xml:space="preserve"> </w:t>
      </w:r>
    </w:p>
    <w:p w:rsidR="00C468C1" w:rsidRPr="009F00F6" w:rsidRDefault="00C468C1" w:rsidP="00C468C1">
      <w:pPr>
        <w:jc w:val="both"/>
        <w:rPr>
          <w:rFonts w:ascii="Arial" w:hAnsi="Arial" w:cs="Arial"/>
          <w:sz w:val="22"/>
          <w:szCs w:val="22"/>
        </w:rPr>
      </w:pPr>
    </w:p>
    <w:p w:rsidR="00C468C1" w:rsidRPr="009F00F6" w:rsidRDefault="00C468C1" w:rsidP="00C468C1">
      <w:pPr>
        <w:jc w:val="both"/>
        <w:rPr>
          <w:rFonts w:ascii="Arial" w:hAnsi="Arial" w:cs="Arial"/>
          <w:sz w:val="22"/>
          <w:szCs w:val="22"/>
        </w:rPr>
      </w:pPr>
      <w:r w:rsidRPr="009F00F6">
        <w:rPr>
          <w:rFonts w:ascii="Arial" w:hAnsi="Arial" w:cs="Arial"/>
          <w:b/>
          <w:sz w:val="22"/>
          <w:szCs w:val="22"/>
        </w:rPr>
        <w:t xml:space="preserve">2.5. </w:t>
      </w:r>
      <w:r w:rsidRPr="009F00F6">
        <w:rPr>
          <w:rFonts w:ascii="Arial" w:hAnsi="Arial" w:cs="Arial"/>
          <w:sz w:val="22"/>
          <w:szCs w:val="22"/>
        </w:rPr>
        <w:t>A hallgató a szakmai gyakorlat alatt a gazdálkodó szervezet számára félévente szakmai beszámolót készít, amelyben értékeli saját előrehaladását és munkáját.</w:t>
      </w:r>
    </w:p>
    <w:p w:rsidR="00C468C1" w:rsidRPr="009F00F6" w:rsidRDefault="00C468C1" w:rsidP="00C468C1">
      <w:pPr>
        <w:jc w:val="both"/>
        <w:rPr>
          <w:rFonts w:ascii="Arial" w:hAnsi="Arial" w:cs="Arial"/>
          <w:sz w:val="22"/>
          <w:szCs w:val="22"/>
          <w:highlight w:val="yellow"/>
        </w:rPr>
      </w:pPr>
    </w:p>
    <w:p w:rsidR="00C468C1" w:rsidRPr="009F00F6" w:rsidRDefault="00C468C1" w:rsidP="00C468C1">
      <w:pPr>
        <w:jc w:val="both"/>
        <w:rPr>
          <w:rFonts w:ascii="Arial" w:hAnsi="Arial" w:cs="Arial"/>
          <w:sz w:val="22"/>
          <w:szCs w:val="22"/>
        </w:rPr>
      </w:pPr>
      <w:r w:rsidRPr="009F00F6">
        <w:rPr>
          <w:rFonts w:ascii="Arial" w:hAnsi="Arial" w:cs="Arial"/>
          <w:b/>
          <w:sz w:val="22"/>
          <w:szCs w:val="22"/>
        </w:rPr>
        <w:t xml:space="preserve">2.6. </w:t>
      </w:r>
      <w:r w:rsidRPr="009F00F6">
        <w:rPr>
          <w:rFonts w:ascii="Arial" w:hAnsi="Arial" w:cs="Arial"/>
          <w:sz w:val="22"/>
          <w:szCs w:val="22"/>
        </w:rPr>
        <w:t>A szakmai</w:t>
      </w:r>
      <w:r w:rsidRPr="009F00F6">
        <w:rPr>
          <w:rFonts w:ascii="Arial" w:hAnsi="Arial" w:cs="Arial"/>
          <w:b/>
          <w:sz w:val="22"/>
          <w:szCs w:val="22"/>
        </w:rPr>
        <w:t xml:space="preserve"> </w:t>
      </w:r>
      <w:r w:rsidRPr="009F00F6">
        <w:rPr>
          <w:rFonts w:ascii="Arial" w:hAnsi="Arial" w:cs="Arial"/>
          <w:sz w:val="22"/>
          <w:szCs w:val="22"/>
        </w:rPr>
        <w:t xml:space="preserve">gyakorlat megkezdése előtt a gazdálkodó szervezet a hallgatót munkavédelmi oktatásban részesíti, továbbá a szakmai gyakorlat tartama alatt a mindenkor hatályos munkavédelmi előírásoknak megfelelő feltétekkel biztosítja a szakmai gyakorlaton való hallgatói részvételt és a hallgató számára a mindenkor hatályos előírásoknak megfelelő munkaruhát, egyéni védőfelszerelést, tisztálkodási eszközt biztosít. </w:t>
      </w:r>
    </w:p>
    <w:p w:rsidR="00C468C1" w:rsidRPr="009F00F6" w:rsidRDefault="00C468C1" w:rsidP="00C468C1">
      <w:pPr>
        <w:jc w:val="both"/>
        <w:rPr>
          <w:rFonts w:ascii="Arial" w:hAnsi="Arial" w:cs="Arial"/>
          <w:sz w:val="22"/>
          <w:szCs w:val="22"/>
          <w:highlight w:val="yellow"/>
        </w:rPr>
      </w:pPr>
    </w:p>
    <w:p w:rsidR="00C468C1" w:rsidRPr="009F00F6" w:rsidRDefault="00C468C1" w:rsidP="00C468C1">
      <w:pPr>
        <w:jc w:val="both"/>
        <w:rPr>
          <w:rFonts w:ascii="Arial" w:hAnsi="Arial" w:cs="Arial"/>
          <w:sz w:val="22"/>
          <w:szCs w:val="22"/>
        </w:rPr>
      </w:pPr>
      <w:r w:rsidRPr="009F00F6">
        <w:rPr>
          <w:rFonts w:ascii="Arial" w:hAnsi="Arial" w:cs="Arial"/>
          <w:b/>
          <w:sz w:val="22"/>
          <w:szCs w:val="22"/>
        </w:rPr>
        <w:t>2.7.</w:t>
      </w:r>
      <w:r w:rsidRPr="009F00F6">
        <w:rPr>
          <w:rFonts w:ascii="Arial" w:hAnsi="Arial" w:cs="Arial"/>
          <w:sz w:val="22"/>
          <w:szCs w:val="22"/>
        </w:rPr>
        <w:t xml:space="preserve"> A hallgató a szakmai gyakorlat során köteles a szakmai gyakorlatot az arra előírt követelmények alapján végezni, köteles a szakmai gyakorlati ismereteket a képességeinek megfelelően elsajátítani. A hallgató köteles betartani a képzési rendet, a gazdálkodó szervezetnél mindenkor irányadó jogszabályi rendelkezéseket, biztonsági, egészségügyi és munkavédelmi szabályokat, belső szabályokat, előírásokat, utasításokat, továbbá köteles végrehajtani a gazdálkodó szervezet által számára adott egyedi utasításokat. </w:t>
      </w:r>
    </w:p>
    <w:p w:rsidR="00C468C1" w:rsidRPr="009F00F6" w:rsidRDefault="00C468C1" w:rsidP="00C468C1">
      <w:pPr>
        <w:jc w:val="both"/>
        <w:rPr>
          <w:rFonts w:ascii="Arial" w:hAnsi="Arial" w:cs="Arial"/>
          <w:sz w:val="22"/>
          <w:szCs w:val="22"/>
        </w:rPr>
      </w:pPr>
    </w:p>
    <w:p w:rsidR="00C468C1" w:rsidRPr="009F00F6" w:rsidRDefault="00C468C1" w:rsidP="00C468C1">
      <w:pPr>
        <w:jc w:val="both"/>
        <w:rPr>
          <w:rFonts w:ascii="Arial" w:hAnsi="Arial" w:cs="Arial"/>
          <w:sz w:val="22"/>
          <w:szCs w:val="22"/>
        </w:rPr>
      </w:pPr>
      <w:r w:rsidRPr="009F00F6">
        <w:rPr>
          <w:rFonts w:ascii="Arial" w:hAnsi="Arial" w:cs="Arial"/>
          <w:b/>
          <w:sz w:val="22"/>
          <w:szCs w:val="22"/>
        </w:rPr>
        <w:t>2.8.</w:t>
      </w:r>
      <w:r w:rsidRPr="009F00F6">
        <w:rPr>
          <w:rFonts w:ascii="Arial" w:hAnsi="Arial" w:cs="Arial"/>
          <w:sz w:val="22"/>
          <w:szCs w:val="22"/>
        </w:rPr>
        <w:t xml:space="preserve"> A hallgató napi munkaideje 8 óra. A szakmai gyakorlat tartama alatt a hallgató köteles a gyakorlati órarendje szerint a gazdálkodó szervezetnél megjelenni. A gazdálkodó szervezetnél való megjelenési és a szakmai gyakorlatban való részvételi kötelezettség hetente az általános munkarend szerint (hétfőtől péntekig, heti öt napon át, a hétközbe eső munkaszüneti napok kivételével, napi 8 óra mértékben) terheli azzal, hogy a napi tevékenység kezdetét és végét a gazdálkodó szervezet jogosult meghatározni, és a munkaszüneti napok körüli munkarendre vonatkozó jogszabályi előírás alapján munkanap szombati napra is áthelyezhető. </w:t>
      </w:r>
    </w:p>
    <w:p w:rsidR="00C468C1" w:rsidRPr="009F00F6" w:rsidRDefault="00C468C1" w:rsidP="00C468C1">
      <w:pPr>
        <w:jc w:val="both"/>
        <w:rPr>
          <w:rFonts w:ascii="Arial" w:hAnsi="Arial" w:cs="Arial"/>
          <w:sz w:val="22"/>
          <w:szCs w:val="22"/>
        </w:rPr>
      </w:pPr>
      <w:r w:rsidRPr="009F00F6">
        <w:rPr>
          <w:rFonts w:ascii="Arial" w:hAnsi="Arial" w:cs="Arial"/>
          <w:sz w:val="22"/>
          <w:szCs w:val="22"/>
        </w:rPr>
        <w:t>A gazdálkodó szervezet tájékoztatja a hallgatót, hogy a szakmai gyakorlat tartam</w:t>
      </w:r>
      <w:r w:rsidR="00016BCD">
        <w:rPr>
          <w:rFonts w:ascii="Arial" w:hAnsi="Arial" w:cs="Arial"/>
          <w:sz w:val="22"/>
          <w:szCs w:val="22"/>
        </w:rPr>
        <w:t>a</w:t>
      </w:r>
      <w:r w:rsidRPr="009F00F6">
        <w:rPr>
          <w:rFonts w:ascii="Arial" w:hAnsi="Arial" w:cs="Arial"/>
          <w:sz w:val="22"/>
          <w:szCs w:val="22"/>
        </w:rPr>
        <w:t xml:space="preserve"> alatt, hétfőtől péntekig 08.30 órától 16.30 óráig terjedő időszakban köteles a szakmai gyakorlaton részt venni. A hallgató naponként 20 perc tartamú szünetre jogosult, amely a gyakorlati időn belül kerül kiadásra. </w:t>
      </w:r>
    </w:p>
    <w:p w:rsidR="00C468C1" w:rsidRPr="009F00F6" w:rsidRDefault="00C468C1" w:rsidP="00C468C1">
      <w:pPr>
        <w:jc w:val="both"/>
        <w:rPr>
          <w:rFonts w:ascii="Arial" w:hAnsi="Arial" w:cs="Arial"/>
          <w:sz w:val="22"/>
          <w:szCs w:val="22"/>
        </w:rPr>
      </w:pPr>
      <w:r w:rsidRPr="009F00F6">
        <w:rPr>
          <w:rFonts w:ascii="Arial" w:hAnsi="Arial" w:cs="Arial"/>
          <w:sz w:val="22"/>
          <w:szCs w:val="22"/>
        </w:rPr>
        <w:t xml:space="preserve">A napi tevékenység kezdetére és végére vonatkozó rendelkezést a gazdálkodó szervezet egyoldalúan jogosult megváltoztatni. </w:t>
      </w:r>
    </w:p>
    <w:p w:rsidR="00C468C1" w:rsidRPr="009F00F6" w:rsidRDefault="00C468C1" w:rsidP="00C468C1">
      <w:pPr>
        <w:jc w:val="both"/>
        <w:rPr>
          <w:rFonts w:ascii="Arial" w:hAnsi="Arial" w:cs="Arial"/>
          <w:sz w:val="22"/>
          <w:szCs w:val="22"/>
          <w:highlight w:val="yellow"/>
        </w:rPr>
      </w:pPr>
    </w:p>
    <w:p w:rsidR="00C468C1" w:rsidRPr="009F00F6" w:rsidRDefault="00C468C1" w:rsidP="00C468C1">
      <w:pPr>
        <w:autoSpaceDE w:val="0"/>
        <w:autoSpaceDN w:val="0"/>
        <w:adjustRightInd w:val="0"/>
        <w:jc w:val="both"/>
        <w:rPr>
          <w:rFonts w:ascii="Arial" w:hAnsi="Arial" w:cs="Arial"/>
          <w:sz w:val="22"/>
          <w:szCs w:val="22"/>
        </w:rPr>
      </w:pPr>
      <w:r w:rsidRPr="009F00F6">
        <w:rPr>
          <w:rFonts w:ascii="Arial" w:hAnsi="Arial" w:cs="Arial"/>
          <w:b/>
          <w:sz w:val="22"/>
          <w:szCs w:val="22"/>
        </w:rPr>
        <w:t>2.9.</w:t>
      </w:r>
      <w:r w:rsidRPr="009F00F6">
        <w:rPr>
          <w:rFonts w:ascii="Arial" w:hAnsi="Arial" w:cs="Arial"/>
          <w:sz w:val="22"/>
          <w:szCs w:val="22"/>
        </w:rPr>
        <w:t xml:space="preserve"> A hallgató a szakmai gyakorlat tartama alatt szeszesital, illetve kábító hatású anyag befolyásától mentes, a gyakorlati képzésen való részvételre képes állapotban köteles a gazdálkodó szervezetnél az előírt időben megjelenni és a szakmai gyakorlatban részt venni. A gyakorlati képzésen való részvételre képes állapot ellenőrzésére a gazdálkodó szervezet a nála irányadó szabályok szerint jogosult. A hallgató nem végezhet semmiféle tevékenységet olyan egészségi állapotban, amellyel saját vagy más személy életét, egészségét vagy testi épségét veszélyeztetheti, illetve amely saját cselekvési képessé</w:t>
      </w:r>
      <w:r w:rsidR="00016BCD">
        <w:rPr>
          <w:rFonts w:ascii="Arial" w:hAnsi="Arial" w:cs="Arial"/>
          <w:sz w:val="22"/>
          <w:szCs w:val="22"/>
        </w:rPr>
        <w:t>gét korlátozza</w:t>
      </w:r>
      <w:r w:rsidRPr="009F00F6">
        <w:rPr>
          <w:rFonts w:ascii="Arial" w:hAnsi="Arial" w:cs="Arial"/>
          <w:sz w:val="22"/>
          <w:szCs w:val="22"/>
        </w:rPr>
        <w:t xml:space="preserve"> vagy akadályozza.</w:t>
      </w:r>
    </w:p>
    <w:p w:rsidR="00C468C1" w:rsidRPr="009F00F6" w:rsidRDefault="00C468C1" w:rsidP="00C468C1">
      <w:pPr>
        <w:autoSpaceDE w:val="0"/>
        <w:autoSpaceDN w:val="0"/>
        <w:adjustRightInd w:val="0"/>
        <w:jc w:val="both"/>
        <w:rPr>
          <w:rFonts w:ascii="Arial" w:hAnsi="Arial" w:cs="Arial"/>
          <w:sz w:val="22"/>
          <w:szCs w:val="22"/>
          <w:highlight w:val="yellow"/>
        </w:rPr>
      </w:pPr>
    </w:p>
    <w:p w:rsidR="00C468C1" w:rsidRPr="009F00F6" w:rsidRDefault="00C468C1" w:rsidP="00C468C1">
      <w:pPr>
        <w:autoSpaceDE w:val="0"/>
        <w:autoSpaceDN w:val="0"/>
        <w:adjustRightInd w:val="0"/>
        <w:jc w:val="both"/>
        <w:rPr>
          <w:rFonts w:ascii="Arial" w:hAnsi="Arial" w:cs="Arial"/>
          <w:sz w:val="22"/>
          <w:szCs w:val="22"/>
        </w:rPr>
      </w:pPr>
      <w:r w:rsidRPr="009F00F6">
        <w:rPr>
          <w:rFonts w:ascii="Arial" w:hAnsi="Arial" w:cs="Arial"/>
          <w:b/>
          <w:sz w:val="22"/>
          <w:szCs w:val="22"/>
          <w:lang w:eastAsia="hu-HU"/>
        </w:rPr>
        <w:t>2.10.</w:t>
      </w:r>
      <w:r w:rsidRPr="009F00F6">
        <w:rPr>
          <w:rFonts w:ascii="Arial" w:hAnsi="Arial" w:cs="Arial"/>
          <w:sz w:val="22"/>
          <w:szCs w:val="22"/>
          <w:lang w:eastAsia="hu-HU"/>
        </w:rPr>
        <w:t xml:space="preserve"> A hallgató köteles a gazdálkodó szervezettel és gazdálkodó szervezet munkavállalóival együttműködni, a szakmai gyakorlat során felmerülő feladatait, tevékenységét úgy végezni, valamint általában olyan magatartást tanúsítani, hogy ez más egészségét és testi épségét ne veszélyeztesse, munkáját ne zavarja, anyagi károsodását vagy helytelen megítélését ne idézze elő. A hallgató nem tanúsíthat olyan magatartást, amellyel a gazdálkodó szervezet jogos gazdasági érdekeit sértheti vagy veszélyeztetheti.</w:t>
      </w:r>
    </w:p>
    <w:p w:rsidR="00C468C1" w:rsidRPr="009F00F6" w:rsidRDefault="00C468C1" w:rsidP="00C468C1">
      <w:pPr>
        <w:jc w:val="both"/>
        <w:rPr>
          <w:rFonts w:ascii="Arial" w:hAnsi="Arial" w:cs="Arial"/>
          <w:sz w:val="22"/>
          <w:szCs w:val="22"/>
          <w:highlight w:val="yellow"/>
        </w:rPr>
      </w:pPr>
    </w:p>
    <w:p w:rsidR="00C468C1" w:rsidRPr="009F00F6" w:rsidRDefault="00C468C1" w:rsidP="00C468C1">
      <w:pPr>
        <w:jc w:val="both"/>
        <w:rPr>
          <w:rFonts w:ascii="Arial" w:hAnsi="Arial" w:cs="Arial"/>
          <w:sz w:val="22"/>
          <w:szCs w:val="22"/>
        </w:rPr>
      </w:pPr>
      <w:r w:rsidRPr="009F00F6">
        <w:rPr>
          <w:rFonts w:ascii="Arial" w:hAnsi="Arial" w:cs="Arial"/>
          <w:b/>
          <w:sz w:val="22"/>
          <w:szCs w:val="22"/>
        </w:rPr>
        <w:t>2.11.</w:t>
      </w:r>
      <w:r w:rsidRPr="009F00F6">
        <w:rPr>
          <w:rFonts w:ascii="Arial" w:hAnsi="Arial" w:cs="Arial"/>
          <w:sz w:val="22"/>
          <w:szCs w:val="22"/>
        </w:rPr>
        <w:t xml:space="preserve"> A hallgató mentesül a gazdálkodó szervezetnél való megjelenési és a szakmai gyakorlatban való részvételi kötelezettsége alól </w:t>
      </w:r>
    </w:p>
    <w:p w:rsidR="00C468C1" w:rsidRPr="007B0CC4" w:rsidRDefault="00C468C1" w:rsidP="00C468C1">
      <w:pPr>
        <w:jc w:val="both"/>
        <w:rPr>
          <w:rFonts w:ascii="Arial" w:hAnsi="Arial" w:cs="Arial"/>
          <w:sz w:val="22"/>
          <w:szCs w:val="22"/>
        </w:rPr>
      </w:pPr>
      <w:r w:rsidRPr="007B0CC4">
        <w:rPr>
          <w:rFonts w:ascii="Arial" w:hAnsi="Arial" w:cs="Arial"/>
          <w:sz w:val="22"/>
          <w:szCs w:val="22"/>
        </w:rPr>
        <w:t>- az Eszterházy Károly</w:t>
      </w:r>
      <w:r w:rsidR="00016BCD">
        <w:rPr>
          <w:rFonts w:ascii="Arial" w:hAnsi="Arial" w:cs="Arial"/>
          <w:sz w:val="22"/>
          <w:szCs w:val="22"/>
        </w:rPr>
        <w:t xml:space="preserve"> Katolikus</w:t>
      </w:r>
      <w:r w:rsidRPr="007B0CC4">
        <w:rPr>
          <w:rFonts w:ascii="Arial" w:hAnsi="Arial" w:cs="Arial"/>
          <w:sz w:val="22"/>
          <w:szCs w:val="22"/>
        </w:rPr>
        <w:t xml:space="preserve"> Egyetem által előírt elméleti képzés ideje alatt,</w:t>
      </w:r>
    </w:p>
    <w:p w:rsidR="00C468C1" w:rsidRPr="009F00F6" w:rsidRDefault="00C468C1" w:rsidP="00C468C1">
      <w:pPr>
        <w:jc w:val="both"/>
        <w:rPr>
          <w:rFonts w:ascii="Arial" w:hAnsi="Arial" w:cs="Arial"/>
          <w:sz w:val="22"/>
          <w:szCs w:val="22"/>
        </w:rPr>
      </w:pPr>
      <w:r w:rsidRPr="007B0CC4">
        <w:rPr>
          <w:rFonts w:ascii="Arial" w:hAnsi="Arial" w:cs="Arial"/>
          <w:sz w:val="22"/>
          <w:szCs w:val="22"/>
        </w:rPr>
        <w:t xml:space="preserve">- az Eszterházy </w:t>
      </w:r>
      <w:r w:rsidR="00016BCD">
        <w:rPr>
          <w:rFonts w:ascii="Arial" w:hAnsi="Arial" w:cs="Arial"/>
          <w:sz w:val="22"/>
          <w:szCs w:val="22"/>
        </w:rPr>
        <w:t xml:space="preserve">Károly Katolikus Egyetem </w:t>
      </w:r>
      <w:r w:rsidRPr="007B0CC4">
        <w:rPr>
          <w:rFonts w:ascii="Arial" w:hAnsi="Arial" w:cs="Arial"/>
          <w:sz w:val="22"/>
          <w:szCs w:val="22"/>
        </w:rPr>
        <w:t>által előírt vizsganapon,</w:t>
      </w:r>
    </w:p>
    <w:p w:rsidR="00C468C1" w:rsidRPr="009F00F6" w:rsidRDefault="00C468C1" w:rsidP="00C468C1">
      <w:pPr>
        <w:jc w:val="both"/>
        <w:rPr>
          <w:rFonts w:ascii="Arial" w:hAnsi="Arial" w:cs="Arial"/>
          <w:sz w:val="22"/>
          <w:szCs w:val="22"/>
        </w:rPr>
      </w:pPr>
      <w:r w:rsidRPr="009F00F6">
        <w:rPr>
          <w:rFonts w:ascii="Arial" w:hAnsi="Arial" w:cs="Arial"/>
          <w:sz w:val="22"/>
          <w:szCs w:val="22"/>
        </w:rPr>
        <w:t>- munkaszüneti napon,</w:t>
      </w:r>
    </w:p>
    <w:p w:rsidR="00C468C1" w:rsidRPr="009F00F6" w:rsidRDefault="00C468C1" w:rsidP="00C468C1">
      <w:pPr>
        <w:jc w:val="both"/>
        <w:rPr>
          <w:rFonts w:ascii="Arial" w:hAnsi="Arial" w:cs="Arial"/>
          <w:sz w:val="22"/>
          <w:szCs w:val="22"/>
        </w:rPr>
      </w:pPr>
      <w:r w:rsidRPr="009F00F6">
        <w:rPr>
          <w:rFonts w:ascii="Arial" w:hAnsi="Arial" w:cs="Arial"/>
          <w:sz w:val="22"/>
          <w:szCs w:val="22"/>
        </w:rPr>
        <w:lastRenderedPageBreak/>
        <w:t>- azon a napon, amelyen állampolgári kötelezettségét teljesíti,</w:t>
      </w:r>
    </w:p>
    <w:p w:rsidR="00C468C1" w:rsidRPr="009F00F6" w:rsidRDefault="00C468C1" w:rsidP="00C468C1">
      <w:pPr>
        <w:jc w:val="both"/>
        <w:rPr>
          <w:rFonts w:ascii="Arial" w:hAnsi="Arial" w:cs="Arial"/>
          <w:sz w:val="22"/>
          <w:szCs w:val="22"/>
        </w:rPr>
      </w:pPr>
      <w:r w:rsidRPr="009F00F6">
        <w:rPr>
          <w:rFonts w:ascii="Arial" w:hAnsi="Arial" w:cs="Arial"/>
          <w:sz w:val="22"/>
          <w:szCs w:val="22"/>
        </w:rPr>
        <w:t>- ha keresőképtelen,</w:t>
      </w:r>
    </w:p>
    <w:p w:rsidR="00C468C1" w:rsidRPr="009F00F6" w:rsidRDefault="00C468C1" w:rsidP="00C468C1">
      <w:pPr>
        <w:jc w:val="both"/>
        <w:rPr>
          <w:rFonts w:ascii="Arial" w:hAnsi="Arial" w:cs="Arial"/>
          <w:sz w:val="22"/>
          <w:szCs w:val="22"/>
        </w:rPr>
      </w:pPr>
      <w:r w:rsidRPr="009F00F6">
        <w:rPr>
          <w:rFonts w:ascii="Arial" w:hAnsi="Arial" w:cs="Arial"/>
          <w:sz w:val="22"/>
          <w:szCs w:val="22"/>
        </w:rPr>
        <w:t xml:space="preserve">- kötelező orvosi vizsgálat </w:t>
      </w:r>
      <w:r w:rsidR="006A1EA6" w:rsidRPr="005A4030">
        <w:rPr>
          <w:rFonts w:ascii="Arial" w:hAnsi="Arial" w:cs="Arial"/>
          <w:sz w:val="22"/>
          <w:szCs w:val="22"/>
        </w:rPr>
        <w:t>idő</w:t>
      </w:r>
      <w:r w:rsidRPr="005A4030">
        <w:rPr>
          <w:rFonts w:ascii="Arial" w:hAnsi="Arial" w:cs="Arial"/>
          <w:sz w:val="22"/>
          <w:szCs w:val="22"/>
        </w:rPr>
        <w:t>t</w:t>
      </w:r>
      <w:r w:rsidRPr="009F00F6">
        <w:rPr>
          <w:rFonts w:ascii="Arial" w:hAnsi="Arial" w:cs="Arial"/>
          <w:sz w:val="22"/>
          <w:szCs w:val="22"/>
        </w:rPr>
        <w:t>artamára,</w:t>
      </w:r>
    </w:p>
    <w:p w:rsidR="00C468C1" w:rsidRPr="009F00F6" w:rsidRDefault="00C468C1" w:rsidP="00C468C1">
      <w:pPr>
        <w:jc w:val="both"/>
        <w:rPr>
          <w:rFonts w:ascii="Arial" w:hAnsi="Arial" w:cs="Arial"/>
          <w:sz w:val="22"/>
          <w:szCs w:val="22"/>
        </w:rPr>
      </w:pPr>
      <w:r w:rsidRPr="009F00F6">
        <w:rPr>
          <w:rFonts w:ascii="Arial" w:hAnsi="Arial" w:cs="Arial"/>
          <w:sz w:val="22"/>
          <w:szCs w:val="22"/>
        </w:rPr>
        <w:t>- ha elháríthatatlan ok miatt nem tud a gazdálkodó szervezetnél megjelenni,</w:t>
      </w:r>
    </w:p>
    <w:p w:rsidR="00C468C1" w:rsidRPr="009F00F6" w:rsidRDefault="00C468C1" w:rsidP="00C468C1">
      <w:pPr>
        <w:jc w:val="both"/>
        <w:rPr>
          <w:rFonts w:ascii="Arial" w:hAnsi="Arial" w:cs="Arial"/>
          <w:sz w:val="22"/>
          <w:szCs w:val="22"/>
        </w:rPr>
      </w:pPr>
      <w:r w:rsidRPr="009F00F6">
        <w:rPr>
          <w:rFonts w:ascii="Arial" w:hAnsi="Arial" w:cs="Arial"/>
          <w:sz w:val="22"/>
          <w:szCs w:val="22"/>
        </w:rPr>
        <w:t>- a gazdálkodó szervezet engedélyével</w:t>
      </w:r>
      <w:r w:rsidR="005A4030">
        <w:rPr>
          <w:rFonts w:ascii="Arial" w:hAnsi="Arial" w:cs="Arial"/>
          <w:sz w:val="22"/>
          <w:szCs w:val="22"/>
        </w:rPr>
        <w:t xml:space="preserve">, amely a távol töltött idő </w:t>
      </w:r>
      <w:proofErr w:type="gramStart"/>
      <w:r w:rsidR="005A4030">
        <w:rPr>
          <w:rFonts w:ascii="Arial" w:hAnsi="Arial" w:cs="Arial"/>
          <w:sz w:val="22"/>
          <w:szCs w:val="22"/>
        </w:rPr>
        <w:t>más</w:t>
      </w:r>
      <w:r w:rsidR="002777DF">
        <w:rPr>
          <w:rFonts w:ascii="Arial" w:hAnsi="Arial" w:cs="Arial"/>
          <w:sz w:val="22"/>
          <w:szCs w:val="22"/>
        </w:rPr>
        <w:t xml:space="preserve"> </w:t>
      </w:r>
      <w:r w:rsidRPr="009F00F6">
        <w:rPr>
          <w:rFonts w:ascii="Arial" w:hAnsi="Arial" w:cs="Arial"/>
          <w:sz w:val="22"/>
          <w:szCs w:val="22"/>
        </w:rPr>
        <w:t>napon</w:t>
      </w:r>
      <w:proofErr w:type="gramEnd"/>
      <w:r w:rsidRPr="009F00F6">
        <w:rPr>
          <w:rFonts w:ascii="Arial" w:hAnsi="Arial" w:cs="Arial"/>
          <w:sz w:val="22"/>
          <w:szCs w:val="22"/>
        </w:rPr>
        <w:t xml:space="preserve"> történő teljesítéséhez köthető.</w:t>
      </w:r>
    </w:p>
    <w:p w:rsidR="00C468C1" w:rsidRPr="009F00F6" w:rsidRDefault="00C468C1" w:rsidP="00C468C1">
      <w:pPr>
        <w:jc w:val="both"/>
        <w:rPr>
          <w:rFonts w:ascii="Arial" w:hAnsi="Arial" w:cs="Arial"/>
          <w:sz w:val="22"/>
          <w:szCs w:val="22"/>
        </w:rPr>
      </w:pPr>
    </w:p>
    <w:p w:rsidR="00C468C1" w:rsidRPr="005A4030" w:rsidRDefault="00C468C1" w:rsidP="00C468C1">
      <w:pPr>
        <w:jc w:val="both"/>
        <w:rPr>
          <w:rFonts w:ascii="Arial" w:hAnsi="Arial" w:cs="Arial"/>
          <w:sz w:val="22"/>
          <w:szCs w:val="22"/>
        </w:rPr>
      </w:pPr>
      <w:r w:rsidRPr="009F00F6">
        <w:rPr>
          <w:rFonts w:ascii="Arial" w:hAnsi="Arial" w:cs="Arial"/>
          <w:b/>
          <w:sz w:val="22"/>
          <w:szCs w:val="22"/>
        </w:rPr>
        <w:t xml:space="preserve">2.12. </w:t>
      </w:r>
      <w:r w:rsidRPr="009F00F6">
        <w:rPr>
          <w:rFonts w:ascii="Arial" w:hAnsi="Arial" w:cs="Arial"/>
          <w:sz w:val="22"/>
          <w:szCs w:val="22"/>
        </w:rPr>
        <w:t>A gazdálkodó szervezet a szakmai gyakorlat idejére évente 20 munkanap szabadságot biztosít a hallgató számára.</w:t>
      </w:r>
      <w:r w:rsidR="006A1EA6">
        <w:rPr>
          <w:rFonts w:ascii="Arial" w:hAnsi="Arial" w:cs="Arial"/>
          <w:sz w:val="22"/>
          <w:szCs w:val="22"/>
        </w:rPr>
        <w:t xml:space="preserve"> </w:t>
      </w:r>
      <w:r w:rsidR="006A1EA6" w:rsidRPr="005A4030">
        <w:rPr>
          <w:rFonts w:ascii="Arial" w:hAnsi="Arial" w:cs="Arial"/>
          <w:sz w:val="22"/>
          <w:szCs w:val="22"/>
        </w:rPr>
        <w:t>Amennyiben a gyakorlat ideje nem éri el az egy évet, a</w:t>
      </w:r>
      <w:r w:rsidRPr="005A4030">
        <w:rPr>
          <w:rFonts w:ascii="Arial" w:hAnsi="Arial" w:cs="Arial"/>
          <w:sz w:val="22"/>
          <w:szCs w:val="22"/>
        </w:rPr>
        <w:t xml:space="preserve"> </w:t>
      </w:r>
      <w:r w:rsidR="006A1EA6" w:rsidRPr="005A4030">
        <w:rPr>
          <w:rFonts w:ascii="Arial" w:hAnsi="Arial" w:cs="Arial"/>
          <w:sz w:val="22"/>
          <w:szCs w:val="22"/>
        </w:rPr>
        <w:t>hallgató a szabadságra is arányosan jogosult.</w:t>
      </w:r>
    </w:p>
    <w:p w:rsidR="00C468C1" w:rsidRPr="005A4030" w:rsidRDefault="00C468C1" w:rsidP="00C468C1">
      <w:pPr>
        <w:jc w:val="both"/>
        <w:rPr>
          <w:rFonts w:ascii="Arial" w:hAnsi="Arial" w:cs="Arial"/>
          <w:sz w:val="22"/>
          <w:szCs w:val="22"/>
          <w:highlight w:val="yellow"/>
        </w:rPr>
      </w:pPr>
    </w:p>
    <w:p w:rsidR="00C468C1" w:rsidRPr="009F00F6" w:rsidRDefault="00C468C1" w:rsidP="00C468C1">
      <w:pPr>
        <w:jc w:val="both"/>
        <w:rPr>
          <w:rFonts w:ascii="Arial" w:hAnsi="Arial" w:cs="Arial"/>
          <w:sz w:val="22"/>
          <w:szCs w:val="22"/>
        </w:rPr>
      </w:pPr>
      <w:r w:rsidRPr="009F00F6">
        <w:rPr>
          <w:rFonts w:ascii="Arial" w:hAnsi="Arial" w:cs="Arial"/>
          <w:b/>
          <w:sz w:val="22"/>
          <w:szCs w:val="22"/>
        </w:rPr>
        <w:t>2.13.</w:t>
      </w:r>
      <w:r w:rsidRPr="009F00F6">
        <w:rPr>
          <w:rFonts w:ascii="Arial" w:hAnsi="Arial" w:cs="Arial"/>
          <w:sz w:val="22"/>
          <w:szCs w:val="22"/>
        </w:rPr>
        <w:t xml:space="preserve"> Amennyiben a hallgató bármely ok miatt a gazdálkodó szervezetnél az előírt időben megjelenni nem tud, erről az előre látható távollét esetén legalább két nappal korábban, más esetben az ok felmerülésekor haladéktalanul köteles tájékoztatni a konzulensét. A szabadság igénybevételét a hallgató köteles a konzulensével legalább két nappal korábban egyeztetni.</w:t>
      </w:r>
    </w:p>
    <w:p w:rsidR="00C468C1" w:rsidRPr="009F00F6" w:rsidRDefault="00C468C1" w:rsidP="00C468C1">
      <w:pPr>
        <w:jc w:val="both"/>
        <w:rPr>
          <w:rFonts w:ascii="Arial" w:hAnsi="Arial" w:cs="Arial"/>
          <w:sz w:val="22"/>
          <w:szCs w:val="22"/>
        </w:rPr>
      </w:pPr>
    </w:p>
    <w:p w:rsidR="00C468C1" w:rsidRPr="009F00F6" w:rsidRDefault="00C468C1" w:rsidP="00C468C1">
      <w:pPr>
        <w:jc w:val="both"/>
        <w:rPr>
          <w:rFonts w:ascii="Arial" w:hAnsi="Arial" w:cs="Arial"/>
          <w:sz w:val="22"/>
          <w:szCs w:val="22"/>
        </w:rPr>
      </w:pPr>
      <w:r w:rsidRPr="009F00F6">
        <w:rPr>
          <w:rFonts w:ascii="Arial" w:hAnsi="Arial" w:cs="Arial"/>
          <w:b/>
          <w:sz w:val="22"/>
          <w:szCs w:val="22"/>
        </w:rPr>
        <w:t xml:space="preserve">2.14. </w:t>
      </w:r>
      <w:r w:rsidRPr="009F00F6">
        <w:rPr>
          <w:rFonts w:ascii="Arial" w:hAnsi="Arial" w:cs="Arial"/>
          <w:sz w:val="22"/>
          <w:szCs w:val="22"/>
        </w:rPr>
        <w:t xml:space="preserve">A hallgató a szakmai gyakorlaton való részvételéről, illetve távollétéről a gazdálkodó szervezet által előírt nyomtatványt köteles vezetni. A hallgató köteles a távollétét a gazdálkodó szervezet számára a gazdálkodó szervezetnél egyébként irányadó rend szerint igazolni. </w:t>
      </w:r>
    </w:p>
    <w:p w:rsidR="00C468C1" w:rsidRPr="009F00F6" w:rsidRDefault="00C468C1" w:rsidP="00C468C1">
      <w:pPr>
        <w:jc w:val="both"/>
        <w:rPr>
          <w:rFonts w:ascii="Arial" w:hAnsi="Arial" w:cs="Arial"/>
          <w:sz w:val="22"/>
          <w:szCs w:val="22"/>
        </w:rPr>
      </w:pPr>
    </w:p>
    <w:p w:rsidR="00C468C1" w:rsidRPr="009F00F6" w:rsidRDefault="00C468C1" w:rsidP="00C468C1">
      <w:pPr>
        <w:jc w:val="both"/>
        <w:rPr>
          <w:rFonts w:ascii="Arial" w:hAnsi="Arial" w:cs="Arial"/>
          <w:sz w:val="22"/>
          <w:szCs w:val="22"/>
        </w:rPr>
      </w:pPr>
      <w:r w:rsidRPr="009F00F6">
        <w:rPr>
          <w:rFonts w:ascii="Arial" w:hAnsi="Arial" w:cs="Arial"/>
          <w:b/>
          <w:sz w:val="22"/>
          <w:szCs w:val="22"/>
        </w:rPr>
        <w:t>2.15.</w:t>
      </w:r>
      <w:r w:rsidRPr="009F00F6">
        <w:rPr>
          <w:rFonts w:ascii="Arial" w:hAnsi="Arial" w:cs="Arial"/>
          <w:sz w:val="22"/>
          <w:szCs w:val="22"/>
        </w:rPr>
        <w:t xml:space="preserve"> A hallgató határidő nélkül köteles megőrizni a szakmai gyakorlatban való részvétele során vagy azzal összefüggésben tudomására jutott, a gazdálkodó szervezetre vagy annak tevékenységére, működésére, gazdálkodására, műszaki megoldásaira, üzleti partnereire vonatkozó adatokat, tényeket, információkat, azokat a hallgató kizárólag a gazdálkodó szervezet által engedélyezett módon, mértékben és célból használja fel, azokat illetéktelenül harmadik személy tudomására nem hozhatja, illetve azokkal semmilyen módon nem élhet vissza.</w:t>
      </w:r>
    </w:p>
    <w:p w:rsidR="006A1EA6" w:rsidRDefault="006A1EA6" w:rsidP="00C468C1">
      <w:pPr>
        <w:jc w:val="both"/>
        <w:rPr>
          <w:rFonts w:ascii="Arial" w:hAnsi="Arial" w:cs="Arial"/>
          <w:sz w:val="22"/>
          <w:szCs w:val="22"/>
        </w:rPr>
      </w:pPr>
    </w:p>
    <w:p w:rsidR="00C468C1" w:rsidRPr="009F00F6" w:rsidRDefault="00C468C1" w:rsidP="00C468C1">
      <w:pPr>
        <w:jc w:val="both"/>
        <w:rPr>
          <w:rFonts w:ascii="Arial" w:hAnsi="Arial" w:cs="Arial"/>
          <w:sz w:val="22"/>
          <w:szCs w:val="22"/>
        </w:rPr>
      </w:pPr>
      <w:r w:rsidRPr="009F00F6">
        <w:rPr>
          <w:rFonts w:ascii="Arial" w:hAnsi="Arial" w:cs="Arial"/>
          <w:sz w:val="22"/>
          <w:szCs w:val="22"/>
        </w:rPr>
        <w:t>Amennyiben a hallgató az általa készítendő szakdolgo</w:t>
      </w:r>
      <w:r w:rsidR="00016BCD">
        <w:rPr>
          <w:rFonts w:ascii="Arial" w:hAnsi="Arial" w:cs="Arial"/>
          <w:sz w:val="22"/>
          <w:szCs w:val="22"/>
        </w:rPr>
        <w:t>zatban a gazdálkodó szervezetre</w:t>
      </w:r>
      <w:r w:rsidRPr="009F00F6">
        <w:rPr>
          <w:rFonts w:ascii="Arial" w:hAnsi="Arial" w:cs="Arial"/>
          <w:sz w:val="22"/>
          <w:szCs w:val="22"/>
        </w:rPr>
        <w:t xml:space="preserve"> vagy annak tevékenységére, működésére, gazdálkodására, műszaki megoldásaira, üzleti partnereire vonatkozó ad</w:t>
      </w:r>
      <w:r w:rsidR="0072719E">
        <w:rPr>
          <w:rFonts w:ascii="Arial" w:hAnsi="Arial" w:cs="Arial"/>
          <w:sz w:val="22"/>
          <w:szCs w:val="22"/>
        </w:rPr>
        <w:t>atokat, tényeket, információkat vagy a szakmai gyakorlat során</w:t>
      </w:r>
      <w:r w:rsidRPr="009F00F6">
        <w:rPr>
          <w:rFonts w:ascii="Arial" w:hAnsi="Arial" w:cs="Arial"/>
          <w:sz w:val="22"/>
          <w:szCs w:val="22"/>
        </w:rPr>
        <w:t xml:space="preserve"> azzal összefüggésben készített tervrajzot használ fel, a szakdolgozat – a felsőoktatási intézményen belüli felhas</w:t>
      </w:r>
      <w:r w:rsidR="0072719E">
        <w:rPr>
          <w:rFonts w:ascii="Arial" w:hAnsi="Arial" w:cs="Arial"/>
          <w:sz w:val="22"/>
          <w:szCs w:val="22"/>
        </w:rPr>
        <w:t>ználás kivételével –</w:t>
      </w:r>
      <w:r w:rsidRPr="009F00F6">
        <w:rPr>
          <w:rFonts w:ascii="Arial" w:hAnsi="Arial" w:cs="Arial"/>
          <w:sz w:val="22"/>
          <w:szCs w:val="22"/>
        </w:rPr>
        <w:t xml:space="preserve"> a gazdálkodó szervezet engedélyével publikálható. </w:t>
      </w:r>
    </w:p>
    <w:p w:rsidR="00C468C1" w:rsidRPr="009F00F6" w:rsidRDefault="00C468C1" w:rsidP="00C468C1">
      <w:pPr>
        <w:jc w:val="both"/>
        <w:rPr>
          <w:rFonts w:ascii="Arial" w:hAnsi="Arial" w:cs="Arial"/>
          <w:sz w:val="22"/>
          <w:szCs w:val="22"/>
        </w:rPr>
      </w:pPr>
    </w:p>
    <w:p w:rsidR="00C468C1" w:rsidRPr="009F00F6" w:rsidRDefault="00C468C1" w:rsidP="00C468C1">
      <w:pPr>
        <w:jc w:val="both"/>
        <w:rPr>
          <w:rFonts w:ascii="Arial" w:hAnsi="Arial" w:cs="Arial"/>
          <w:sz w:val="22"/>
          <w:szCs w:val="22"/>
        </w:rPr>
      </w:pPr>
      <w:r w:rsidRPr="009F00F6">
        <w:rPr>
          <w:rFonts w:ascii="Arial" w:hAnsi="Arial" w:cs="Arial"/>
          <w:b/>
          <w:sz w:val="22"/>
          <w:szCs w:val="22"/>
        </w:rPr>
        <w:t xml:space="preserve">2.16. </w:t>
      </w:r>
      <w:r w:rsidRPr="009F00F6">
        <w:rPr>
          <w:rFonts w:ascii="Arial" w:hAnsi="Arial" w:cs="Arial"/>
          <w:sz w:val="22"/>
          <w:szCs w:val="22"/>
        </w:rPr>
        <w:t>A hallgató által a gyakorlati képzés ideje alatt készített bármely tervrajz, dokumentáció, műszaki leírás, bármely más műszaki megoldás a gazdálkodó szervezet tulajdonát képezi</w:t>
      </w:r>
      <w:r w:rsidR="00FC44D5">
        <w:rPr>
          <w:rFonts w:ascii="Arial" w:hAnsi="Arial" w:cs="Arial"/>
          <w:sz w:val="22"/>
          <w:szCs w:val="22"/>
        </w:rPr>
        <w:t xml:space="preserve">, </w:t>
      </w:r>
      <w:r w:rsidRPr="009F00F6">
        <w:rPr>
          <w:rFonts w:ascii="Arial" w:hAnsi="Arial" w:cs="Arial"/>
          <w:sz w:val="22"/>
          <w:szCs w:val="22"/>
        </w:rPr>
        <w:t>és azt a gazdálkodó szervezet szabadon, minden ellenszolgáltatás nélkül bármikor jogosult felhasználni.</w:t>
      </w:r>
    </w:p>
    <w:p w:rsidR="00C468C1" w:rsidRPr="009F00F6" w:rsidRDefault="00C468C1" w:rsidP="00C468C1">
      <w:pPr>
        <w:jc w:val="both"/>
        <w:rPr>
          <w:rFonts w:ascii="Arial" w:hAnsi="Arial" w:cs="Arial"/>
          <w:sz w:val="22"/>
          <w:szCs w:val="22"/>
          <w:highlight w:val="yellow"/>
        </w:rPr>
      </w:pPr>
    </w:p>
    <w:p w:rsidR="00C468C1" w:rsidRPr="009F00F6" w:rsidRDefault="00C468C1" w:rsidP="00C468C1">
      <w:pPr>
        <w:jc w:val="both"/>
        <w:rPr>
          <w:rFonts w:ascii="Arial" w:hAnsi="Arial" w:cs="Arial"/>
          <w:sz w:val="22"/>
          <w:szCs w:val="22"/>
        </w:rPr>
      </w:pPr>
      <w:r w:rsidRPr="009F00F6">
        <w:rPr>
          <w:rFonts w:ascii="Arial" w:hAnsi="Arial" w:cs="Arial"/>
          <w:b/>
          <w:sz w:val="22"/>
          <w:szCs w:val="22"/>
        </w:rPr>
        <w:t>2.17.</w:t>
      </w:r>
      <w:r w:rsidRPr="009F00F6">
        <w:rPr>
          <w:rFonts w:ascii="Arial" w:hAnsi="Arial" w:cs="Arial"/>
          <w:sz w:val="22"/>
          <w:szCs w:val="22"/>
        </w:rPr>
        <w:t xml:space="preserve"> Amennyiben a szakmai gyakorlat során a gazdálkodó szervezetnél a hallgatót baleset éri, a balesettel kapcsolatos kivizsgálásra, bejelentésre, és nyilvántartásra vonatkozó kötelezettség a gazdálkodó szervezetet terheli. A gazdálkodó szervezet a balesettel </w:t>
      </w:r>
      <w:r w:rsidRPr="007B0CC4">
        <w:rPr>
          <w:rFonts w:ascii="Arial" w:hAnsi="Arial" w:cs="Arial"/>
          <w:sz w:val="22"/>
          <w:szCs w:val="22"/>
        </w:rPr>
        <w:t xml:space="preserve">kapcsolatos kivizsgálásba köteles bevonni az Eszterházy Károly </w:t>
      </w:r>
      <w:r w:rsidR="00FC44D5">
        <w:rPr>
          <w:rFonts w:ascii="Arial" w:hAnsi="Arial" w:cs="Arial"/>
          <w:sz w:val="22"/>
          <w:szCs w:val="22"/>
        </w:rPr>
        <w:t xml:space="preserve">Katolikus </w:t>
      </w:r>
      <w:r w:rsidRPr="007B0CC4">
        <w:rPr>
          <w:rFonts w:ascii="Arial" w:hAnsi="Arial" w:cs="Arial"/>
          <w:sz w:val="22"/>
          <w:szCs w:val="22"/>
        </w:rPr>
        <w:t>Egyetemet,</w:t>
      </w:r>
      <w:r w:rsidRPr="009F00F6">
        <w:rPr>
          <w:rFonts w:ascii="Arial" w:hAnsi="Arial" w:cs="Arial"/>
          <w:sz w:val="22"/>
          <w:szCs w:val="22"/>
        </w:rPr>
        <w:t xml:space="preserve"> illetőleg annak erre kijelölt megbízottját.</w:t>
      </w:r>
    </w:p>
    <w:p w:rsidR="00C468C1" w:rsidRPr="009F00F6" w:rsidRDefault="00C468C1" w:rsidP="00C468C1">
      <w:pPr>
        <w:jc w:val="both"/>
        <w:rPr>
          <w:rFonts w:ascii="Arial" w:hAnsi="Arial" w:cs="Arial"/>
          <w:sz w:val="22"/>
          <w:szCs w:val="22"/>
        </w:rPr>
      </w:pPr>
    </w:p>
    <w:p w:rsidR="00C468C1" w:rsidRPr="009F00F6" w:rsidRDefault="00C468C1" w:rsidP="00C468C1">
      <w:pPr>
        <w:jc w:val="both"/>
        <w:rPr>
          <w:rFonts w:ascii="Arial" w:hAnsi="Arial" w:cs="Arial"/>
          <w:sz w:val="22"/>
          <w:szCs w:val="22"/>
        </w:rPr>
      </w:pPr>
      <w:r w:rsidRPr="009F00F6">
        <w:rPr>
          <w:rFonts w:ascii="Arial" w:hAnsi="Arial" w:cs="Arial"/>
          <w:b/>
          <w:sz w:val="22"/>
          <w:szCs w:val="22"/>
        </w:rPr>
        <w:t xml:space="preserve">2.18. </w:t>
      </w:r>
      <w:r w:rsidRPr="009F00F6">
        <w:rPr>
          <w:rFonts w:ascii="Arial" w:hAnsi="Arial" w:cs="Arial"/>
          <w:sz w:val="22"/>
          <w:szCs w:val="22"/>
        </w:rPr>
        <w:t>A gazdálkodó szervezet jogosult egyoldalúan, azonnali hatállyal megszüntetni a jelen szerződést, amennyiben a hallgató a szakmai gyakorlatban való részvételére irányadó, jelen szerződésben megállapított szabályokat megszegi, vagy ha a gazdálkodó szervezet jogos gazdasági érdekeit sértő vagy veszélyeztető magatartást tanúsít, vagy ha a gazdálkodó szervezetnek vagy harmadik személynek a szakmai gyakorlatban való részvételével kapcsolatban kár</w:t>
      </w:r>
      <w:r w:rsidR="00FC44D5">
        <w:rPr>
          <w:rFonts w:ascii="Arial" w:hAnsi="Arial" w:cs="Arial"/>
          <w:sz w:val="22"/>
          <w:szCs w:val="22"/>
        </w:rPr>
        <w:t>t</w:t>
      </w:r>
      <w:r w:rsidRPr="009F00F6">
        <w:rPr>
          <w:rFonts w:ascii="Arial" w:hAnsi="Arial" w:cs="Arial"/>
          <w:sz w:val="22"/>
          <w:szCs w:val="22"/>
        </w:rPr>
        <w:t xml:space="preserve"> okoz.</w:t>
      </w:r>
    </w:p>
    <w:p w:rsidR="00C468C1" w:rsidRPr="009F00F6" w:rsidRDefault="00C468C1" w:rsidP="00C468C1">
      <w:pPr>
        <w:jc w:val="both"/>
        <w:rPr>
          <w:rFonts w:ascii="Arial" w:hAnsi="Arial" w:cs="Arial"/>
          <w:sz w:val="22"/>
          <w:szCs w:val="22"/>
        </w:rPr>
      </w:pPr>
    </w:p>
    <w:p w:rsidR="00C468C1" w:rsidRPr="009F00F6" w:rsidRDefault="00C468C1" w:rsidP="00C468C1">
      <w:pPr>
        <w:jc w:val="both"/>
        <w:rPr>
          <w:rFonts w:ascii="Arial" w:hAnsi="Arial" w:cs="Arial"/>
          <w:sz w:val="22"/>
          <w:szCs w:val="22"/>
          <w:highlight w:val="yellow"/>
        </w:rPr>
      </w:pPr>
      <w:r w:rsidRPr="009F00F6">
        <w:rPr>
          <w:rFonts w:ascii="Arial" w:hAnsi="Arial" w:cs="Arial"/>
          <w:sz w:val="22"/>
          <w:szCs w:val="22"/>
        </w:rPr>
        <w:t xml:space="preserve">A gazdálkodó szervezet jogosult a jelen szerződést felmondással megszüntetni, amennyiben </w:t>
      </w:r>
      <w:r w:rsidRPr="007B0CC4">
        <w:rPr>
          <w:rFonts w:ascii="Arial" w:hAnsi="Arial" w:cs="Arial"/>
          <w:sz w:val="22"/>
          <w:szCs w:val="22"/>
        </w:rPr>
        <w:t xml:space="preserve">a gazdálkodó szervezet és az Eszterházy Károly </w:t>
      </w:r>
      <w:r w:rsidR="00FC44D5">
        <w:rPr>
          <w:rFonts w:ascii="Arial" w:hAnsi="Arial" w:cs="Arial"/>
          <w:sz w:val="22"/>
          <w:szCs w:val="22"/>
        </w:rPr>
        <w:t xml:space="preserve">Katolikus </w:t>
      </w:r>
      <w:r w:rsidRPr="007B0CC4">
        <w:rPr>
          <w:rFonts w:ascii="Arial" w:hAnsi="Arial" w:cs="Arial"/>
          <w:sz w:val="22"/>
          <w:szCs w:val="22"/>
        </w:rPr>
        <w:t>Egyetem által megkötött, a</w:t>
      </w:r>
      <w:r w:rsidRPr="009F00F6">
        <w:rPr>
          <w:rFonts w:ascii="Arial" w:hAnsi="Arial" w:cs="Arial"/>
          <w:sz w:val="22"/>
          <w:szCs w:val="22"/>
        </w:rPr>
        <w:t xml:space="preserve"> szakmai gyakorlat megvalósítására vonatkozó együttműködési megállapodás megszüntetésre kerül. </w:t>
      </w:r>
    </w:p>
    <w:p w:rsidR="00C468C1" w:rsidRPr="009F00F6" w:rsidRDefault="00C468C1" w:rsidP="00C468C1">
      <w:pPr>
        <w:jc w:val="both"/>
        <w:rPr>
          <w:rFonts w:ascii="Arial" w:hAnsi="Arial" w:cs="Arial"/>
          <w:sz w:val="22"/>
          <w:szCs w:val="22"/>
        </w:rPr>
      </w:pPr>
    </w:p>
    <w:p w:rsidR="00C468C1" w:rsidRPr="009F00F6" w:rsidRDefault="00C468C1" w:rsidP="00C468C1">
      <w:pPr>
        <w:jc w:val="both"/>
        <w:rPr>
          <w:rFonts w:ascii="Arial" w:hAnsi="Arial" w:cs="Arial"/>
          <w:sz w:val="22"/>
          <w:szCs w:val="22"/>
        </w:rPr>
      </w:pPr>
      <w:r w:rsidRPr="009F00F6">
        <w:rPr>
          <w:rFonts w:ascii="Arial" w:hAnsi="Arial" w:cs="Arial"/>
          <w:sz w:val="22"/>
          <w:szCs w:val="22"/>
        </w:rPr>
        <w:t xml:space="preserve">A gazdálkodó szervezet jogosult a jelen szerződést felmondással megszünteti, amennyiben a hallgató hallgatói jogviszonya </w:t>
      </w:r>
      <w:r w:rsidRPr="00D75C1A">
        <w:rPr>
          <w:rFonts w:ascii="Arial" w:hAnsi="Arial" w:cs="Arial"/>
          <w:sz w:val="22"/>
          <w:szCs w:val="22"/>
        </w:rPr>
        <w:t>szünetel vagy</w:t>
      </w:r>
      <w:r w:rsidRPr="009F00F6">
        <w:rPr>
          <w:rFonts w:ascii="Arial" w:hAnsi="Arial" w:cs="Arial"/>
          <w:sz w:val="22"/>
          <w:szCs w:val="22"/>
        </w:rPr>
        <w:t xml:space="preserve"> megszűnik, továbbá ha a hallgató a hagyományos képzési rendszerű alapszakra tér át. </w:t>
      </w:r>
    </w:p>
    <w:p w:rsidR="00C468C1" w:rsidRPr="009F00F6" w:rsidRDefault="00C468C1" w:rsidP="00C468C1">
      <w:pPr>
        <w:jc w:val="both"/>
        <w:rPr>
          <w:rFonts w:ascii="Arial" w:hAnsi="Arial" w:cs="Arial"/>
          <w:sz w:val="22"/>
          <w:szCs w:val="22"/>
        </w:rPr>
      </w:pPr>
    </w:p>
    <w:p w:rsidR="006A1EA6" w:rsidRPr="006A1EA6" w:rsidRDefault="00C468C1" w:rsidP="00C468C1">
      <w:pPr>
        <w:jc w:val="both"/>
        <w:rPr>
          <w:rFonts w:ascii="Arial" w:hAnsi="Arial" w:cs="Arial"/>
          <w:strike/>
          <w:color w:val="FF0000"/>
          <w:sz w:val="22"/>
          <w:szCs w:val="22"/>
        </w:rPr>
      </w:pPr>
      <w:r w:rsidRPr="009F00F6">
        <w:rPr>
          <w:rFonts w:ascii="Arial" w:hAnsi="Arial" w:cs="Arial"/>
          <w:b/>
          <w:sz w:val="22"/>
          <w:szCs w:val="22"/>
        </w:rPr>
        <w:t xml:space="preserve">2.19. </w:t>
      </w:r>
      <w:r w:rsidRPr="009F00F6">
        <w:rPr>
          <w:rFonts w:ascii="Arial" w:hAnsi="Arial" w:cs="Arial"/>
          <w:sz w:val="22"/>
          <w:szCs w:val="22"/>
        </w:rPr>
        <w:t>A Felek tudomásul veszik, hogy a hallgatói munkaszerződésre a</w:t>
      </w:r>
      <w:r w:rsidR="006A1EA6">
        <w:rPr>
          <w:rFonts w:ascii="Arial" w:hAnsi="Arial" w:cs="Arial"/>
          <w:sz w:val="22"/>
          <w:szCs w:val="22"/>
        </w:rPr>
        <w:t xml:space="preserve">z </w:t>
      </w:r>
      <w:r w:rsidR="006A1EA6" w:rsidRPr="005A4030">
        <w:rPr>
          <w:rFonts w:ascii="Arial" w:hAnsi="Arial" w:cs="Arial"/>
          <w:sz w:val="22"/>
          <w:szCs w:val="22"/>
        </w:rPr>
        <w:t>Nftv</w:t>
      </w:r>
      <w:proofErr w:type="gramStart"/>
      <w:r w:rsidR="006A1EA6" w:rsidRPr="005A4030">
        <w:rPr>
          <w:rFonts w:ascii="Arial" w:hAnsi="Arial" w:cs="Arial"/>
          <w:sz w:val="22"/>
          <w:szCs w:val="22"/>
        </w:rPr>
        <w:t>.,</w:t>
      </w:r>
      <w:proofErr w:type="gramEnd"/>
      <w:r w:rsidR="006A1EA6" w:rsidRPr="005A4030">
        <w:rPr>
          <w:rFonts w:ascii="Arial" w:hAnsi="Arial" w:cs="Arial"/>
          <w:sz w:val="22"/>
          <w:szCs w:val="22"/>
        </w:rPr>
        <w:t xml:space="preserve"> a Rendelet</w:t>
      </w:r>
      <w:r w:rsidR="006A1EA6">
        <w:rPr>
          <w:rFonts w:ascii="Arial" w:hAnsi="Arial" w:cs="Arial"/>
          <w:sz w:val="22"/>
          <w:szCs w:val="22"/>
        </w:rPr>
        <w:t>,</w:t>
      </w:r>
      <w:r w:rsidR="005A4030">
        <w:rPr>
          <w:rFonts w:ascii="Arial" w:hAnsi="Arial" w:cs="Arial"/>
          <w:sz w:val="22"/>
          <w:szCs w:val="22"/>
        </w:rPr>
        <w:t xml:space="preserve"> </w:t>
      </w:r>
      <w:r w:rsidR="006A1EA6">
        <w:rPr>
          <w:rFonts w:ascii="Arial" w:hAnsi="Arial" w:cs="Arial"/>
          <w:sz w:val="22"/>
          <w:szCs w:val="22"/>
        </w:rPr>
        <w:t xml:space="preserve">valamint </w:t>
      </w:r>
      <w:r w:rsidRPr="009F00F6">
        <w:rPr>
          <w:rFonts w:ascii="Arial" w:hAnsi="Arial" w:cs="Arial"/>
          <w:sz w:val="22"/>
          <w:szCs w:val="22"/>
        </w:rPr>
        <w:t>a jelen szerződésben nem érintett egyéb kérdésekre a munka törvénykönyvéről szóló 2012. évi I. törvény (Mt.) rendelkezéseit megfelelően alkalmazni kell</w:t>
      </w:r>
      <w:r w:rsidR="005A4030">
        <w:rPr>
          <w:rFonts w:ascii="Arial" w:hAnsi="Arial" w:cs="Arial"/>
          <w:sz w:val="22"/>
          <w:szCs w:val="22"/>
        </w:rPr>
        <w:t>.</w:t>
      </w:r>
      <w:r w:rsidRPr="006A1EA6">
        <w:rPr>
          <w:rFonts w:ascii="Arial" w:hAnsi="Arial" w:cs="Arial"/>
          <w:strike/>
          <w:color w:val="FF0000"/>
          <w:sz w:val="22"/>
          <w:szCs w:val="22"/>
        </w:rPr>
        <w:t xml:space="preserve"> </w:t>
      </w:r>
    </w:p>
    <w:p w:rsidR="006A1EA6" w:rsidRDefault="006A1EA6" w:rsidP="00C468C1">
      <w:pPr>
        <w:jc w:val="both"/>
        <w:rPr>
          <w:rFonts w:ascii="Arial" w:hAnsi="Arial" w:cs="Arial"/>
          <w:sz w:val="22"/>
          <w:szCs w:val="22"/>
        </w:rPr>
      </w:pPr>
    </w:p>
    <w:p w:rsidR="00C468C1" w:rsidRPr="009F00F6" w:rsidRDefault="00C468C1" w:rsidP="00C468C1">
      <w:pPr>
        <w:jc w:val="both"/>
        <w:rPr>
          <w:rFonts w:ascii="Arial" w:hAnsi="Arial" w:cs="Arial"/>
          <w:sz w:val="22"/>
          <w:szCs w:val="22"/>
        </w:rPr>
      </w:pPr>
      <w:r w:rsidRPr="009F00F6">
        <w:rPr>
          <w:rFonts w:ascii="Arial" w:hAnsi="Arial" w:cs="Arial"/>
          <w:sz w:val="22"/>
          <w:szCs w:val="22"/>
        </w:rPr>
        <w:t xml:space="preserve">Felek rögzítik, a jelen szerződéssel közöttük nem jön létre az Mt. szerinti munkaviszony. </w:t>
      </w:r>
    </w:p>
    <w:p w:rsidR="00C468C1" w:rsidRPr="009F00F6" w:rsidRDefault="00C468C1" w:rsidP="00C468C1">
      <w:pPr>
        <w:jc w:val="both"/>
        <w:rPr>
          <w:rFonts w:ascii="Arial" w:hAnsi="Arial" w:cs="Arial"/>
          <w:sz w:val="22"/>
          <w:szCs w:val="22"/>
        </w:rPr>
      </w:pPr>
    </w:p>
    <w:p w:rsidR="00C468C1" w:rsidRPr="009F00F6" w:rsidRDefault="00C468C1" w:rsidP="00C468C1">
      <w:pPr>
        <w:jc w:val="both"/>
        <w:rPr>
          <w:rFonts w:ascii="Arial" w:hAnsi="Arial" w:cs="Arial"/>
          <w:sz w:val="22"/>
          <w:szCs w:val="22"/>
        </w:rPr>
      </w:pPr>
      <w:r w:rsidRPr="009F00F6">
        <w:rPr>
          <w:rFonts w:ascii="Arial" w:hAnsi="Arial" w:cs="Arial"/>
          <w:b/>
          <w:sz w:val="22"/>
          <w:szCs w:val="22"/>
        </w:rPr>
        <w:t xml:space="preserve">3. </w:t>
      </w:r>
      <w:r w:rsidRPr="009F00F6">
        <w:rPr>
          <w:rFonts w:ascii="Arial" w:hAnsi="Arial" w:cs="Arial"/>
          <w:sz w:val="22"/>
          <w:szCs w:val="22"/>
        </w:rPr>
        <w:t>A felek megállapodnak, hogy jelen szerződés alapján a gazdálkodó szervezetnek nem áll fenn arra vonatkozó kötelezettsége, hogy a szakmai gyakorlat befejezését, illetőleg a diploma megszerzését követően a hallgatót munkaviszony keretében foglalkoztassa, illetve számára munkaszerződés megkötésére ajánlatot tegyen. Ezzel egyezően, a hallgatót nem terheli semmiféle olyan kötelezettség, hogy a szakmai gyakorlat befejezését, illetőleg a diploma megszerzését követően a gazdálkodó szervezettel munkaviszonyt létesítsen.</w:t>
      </w:r>
    </w:p>
    <w:p w:rsidR="00C468C1" w:rsidRPr="009F00F6" w:rsidRDefault="00C468C1" w:rsidP="00C468C1">
      <w:pPr>
        <w:pStyle w:val="Listaszerbekezds"/>
        <w:ind w:left="0"/>
        <w:jc w:val="both"/>
        <w:rPr>
          <w:rFonts w:ascii="Arial" w:hAnsi="Arial" w:cs="Arial"/>
          <w:sz w:val="22"/>
          <w:szCs w:val="22"/>
        </w:rPr>
      </w:pPr>
    </w:p>
    <w:p w:rsidR="00C468C1" w:rsidRPr="009F00F6" w:rsidRDefault="00C468C1" w:rsidP="00C468C1">
      <w:pPr>
        <w:pStyle w:val="Listaszerbekezds"/>
        <w:ind w:left="0"/>
        <w:jc w:val="both"/>
        <w:rPr>
          <w:rFonts w:ascii="Arial" w:hAnsi="Arial" w:cs="Arial"/>
          <w:sz w:val="22"/>
          <w:szCs w:val="22"/>
        </w:rPr>
      </w:pPr>
      <w:r w:rsidRPr="009F00F6">
        <w:rPr>
          <w:rFonts w:ascii="Arial" w:hAnsi="Arial" w:cs="Arial"/>
          <w:b/>
          <w:sz w:val="22"/>
          <w:szCs w:val="22"/>
        </w:rPr>
        <w:t xml:space="preserve">4. </w:t>
      </w:r>
      <w:r w:rsidRPr="009F00F6">
        <w:rPr>
          <w:rFonts w:ascii="Arial" w:hAnsi="Arial" w:cs="Arial"/>
          <w:sz w:val="22"/>
          <w:szCs w:val="22"/>
        </w:rPr>
        <w:t>A jelen megállapodásb</w:t>
      </w:r>
      <w:r w:rsidR="005A4030">
        <w:rPr>
          <w:rFonts w:ascii="Arial" w:hAnsi="Arial" w:cs="Arial"/>
          <w:sz w:val="22"/>
          <w:szCs w:val="22"/>
        </w:rPr>
        <w:t>an nem szabályozott kérdésekben</w:t>
      </w:r>
      <w:r w:rsidRPr="009F00F6">
        <w:rPr>
          <w:rFonts w:ascii="Arial" w:hAnsi="Arial" w:cs="Arial"/>
          <w:sz w:val="22"/>
          <w:szCs w:val="22"/>
        </w:rPr>
        <w:t xml:space="preserve"> az Nftv</w:t>
      </w:r>
      <w:proofErr w:type="gramStart"/>
      <w:r w:rsidRPr="009F00F6">
        <w:rPr>
          <w:rFonts w:ascii="Arial" w:hAnsi="Arial" w:cs="Arial"/>
          <w:sz w:val="22"/>
          <w:szCs w:val="22"/>
        </w:rPr>
        <w:t>.,</w:t>
      </w:r>
      <w:proofErr w:type="gramEnd"/>
      <w:r w:rsidRPr="009F00F6">
        <w:rPr>
          <w:rFonts w:ascii="Arial" w:hAnsi="Arial" w:cs="Arial"/>
          <w:sz w:val="22"/>
          <w:szCs w:val="22"/>
        </w:rPr>
        <w:t xml:space="preserve"> az Mt. és a Ptk., továbbá </w:t>
      </w:r>
      <w:r w:rsidR="005A4030">
        <w:rPr>
          <w:rFonts w:ascii="Arial" w:hAnsi="Arial" w:cs="Arial"/>
          <w:sz w:val="22"/>
          <w:szCs w:val="22"/>
        </w:rPr>
        <w:t xml:space="preserve">a </w:t>
      </w:r>
      <w:r w:rsidRPr="009F00F6">
        <w:rPr>
          <w:rFonts w:ascii="Arial" w:hAnsi="Arial" w:cs="Arial"/>
          <w:sz w:val="22"/>
          <w:szCs w:val="22"/>
        </w:rPr>
        <w:t>Rendelet rendelkezései az irányadóak.</w:t>
      </w:r>
    </w:p>
    <w:p w:rsidR="00C468C1" w:rsidRPr="009F00F6" w:rsidRDefault="00C468C1" w:rsidP="00C468C1">
      <w:pPr>
        <w:rPr>
          <w:rFonts w:ascii="Arial" w:hAnsi="Arial" w:cs="Arial"/>
          <w:sz w:val="22"/>
          <w:szCs w:val="22"/>
        </w:rPr>
      </w:pPr>
    </w:p>
    <w:p w:rsidR="00C468C1" w:rsidRPr="009F00F6" w:rsidRDefault="00C468C1" w:rsidP="00C468C1">
      <w:pPr>
        <w:rPr>
          <w:rFonts w:ascii="Arial" w:hAnsi="Arial" w:cs="Arial"/>
          <w:sz w:val="22"/>
          <w:szCs w:val="22"/>
        </w:rPr>
      </w:pPr>
    </w:p>
    <w:p w:rsidR="00C468C1" w:rsidRPr="001F79D3" w:rsidRDefault="00C468C1" w:rsidP="00C468C1">
      <w:pPr>
        <w:rPr>
          <w:rFonts w:ascii="Arial" w:hAnsi="Arial" w:cs="Arial"/>
          <w:sz w:val="22"/>
          <w:szCs w:val="22"/>
          <w:highlight w:val="yellow"/>
        </w:rPr>
      </w:pPr>
      <w:r w:rsidRPr="001F79D3">
        <w:rPr>
          <w:rFonts w:ascii="Arial" w:hAnsi="Arial" w:cs="Arial"/>
          <w:sz w:val="22"/>
          <w:szCs w:val="22"/>
          <w:highlight w:val="yellow"/>
        </w:rPr>
        <w:t>Kelt.</w:t>
      </w:r>
    </w:p>
    <w:p w:rsidR="00C468C1" w:rsidRPr="001F79D3" w:rsidRDefault="00C468C1" w:rsidP="00C468C1">
      <w:pPr>
        <w:rPr>
          <w:rFonts w:ascii="Arial" w:hAnsi="Arial" w:cs="Arial"/>
          <w:sz w:val="22"/>
          <w:szCs w:val="22"/>
          <w:highlight w:val="yellow"/>
        </w:rPr>
      </w:pPr>
    </w:p>
    <w:p w:rsidR="00C468C1" w:rsidRPr="001F79D3" w:rsidRDefault="00C468C1" w:rsidP="00C468C1">
      <w:pPr>
        <w:rPr>
          <w:rFonts w:ascii="Arial" w:hAnsi="Arial" w:cs="Arial"/>
          <w:sz w:val="22"/>
          <w:szCs w:val="22"/>
          <w:highlight w:val="yellow"/>
        </w:rPr>
      </w:pPr>
    </w:p>
    <w:p w:rsidR="00C468C1" w:rsidRPr="001F79D3" w:rsidRDefault="00C468C1" w:rsidP="00C468C1">
      <w:pPr>
        <w:pStyle w:val="lfej"/>
        <w:tabs>
          <w:tab w:val="clear" w:pos="4536"/>
          <w:tab w:val="clear" w:pos="9072"/>
        </w:tabs>
        <w:jc w:val="both"/>
        <w:rPr>
          <w:rFonts w:ascii="Arial" w:hAnsi="Arial" w:cs="Arial"/>
          <w:sz w:val="22"/>
          <w:szCs w:val="22"/>
          <w:highlight w:val="yellow"/>
        </w:rPr>
      </w:pPr>
    </w:p>
    <w:p w:rsidR="00C468C1" w:rsidRPr="001F79D3" w:rsidRDefault="00C468C1" w:rsidP="00C468C1">
      <w:pPr>
        <w:pStyle w:val="lfej"/>
        <w:tabs>
          <w:tab w:val="clear" w:pos="4536"/>
          <w:tab w:val="clear" w:pos="9072"/>
        </w:tabs>
        <w:jc w:val="both"/>
        <w:rPr>
          <w:rFonts w:ascii="Arial" w:hAnsi="Arial" w:cs="Arial"/>
          <w:sz w:val="22"/>
          <w:szCs w:val="22"/>
          <w:highlight w:val="yellow"/>
        </w:rPr>
      </w:pPr>
    </w:p>
    <w:tbl>
      <w:tblPr>
        <w:tblW w:w="0" w:type="auto"/>
        <w:tblLook w:val="01E0" w:firstRow="1" w:lastRow="1" w:firstColumn="1" w:lastColumn="1" w:noHBand="0" w:noVBand="0"/>
      </w:tblPr>
      <w:tblGrid>
        <w:gridCol w:w="4547"/>
        <w:gridCol w:w="4525"/>
      </w:tblGrid>
      <w:tr w:rsidR="00C468C1" w:rsidRPr="001F79D3" w:rsidTr="00D75C1A">
        <w:tc>
          <w:tcPr>
            <w:tcW w:w="4889" w:type="dxa"/>
          </w:tcPr>
          <w:p w:rsidR="00C468C1" w:rsidRPr="001F79D3" w:rsidRDefault="00C468C1" w:rsidP="00D75C1A">
            <w:pPr>
              <w:pStyle w:val="lfej"/>
              <w:tabs>
                <w:tab w:val="clear" w:pos="4536"/>
                <w:tab w:val="clear" w:pos="9072"/>
              </w:tabs>
              <w:jc w:val="center"/>
              <w:rPr>
                <w:rFonts w:ascii="Arial" w:hAnsi="Arial" w:cs="Arial"/>
                <w:szCs w:val="22"/>
                <w:highlight w:val="yellow"/>
              </w:rPr>
            </w:pPr>
            <w:r w:rsidRPr="001F79D3">
              <w:rPr>
                <w:rFonts w:ascii="Arial" w:hAnsi="Arial" w:cs="Arial"/>
                <w:sz w:val="22"/>
                <w:szCs w:val="22"/>
                <w:highlight w:val="yellow"/>
              </w:rPr>
              <w:t>…………………………</w:t>
            </w:r>
          </w:p>
        </w:tc>
        <w:tc>
          <w:tcPr>
            <w:tcW w:w="4889" w:type="dxa"/>
          </w:tcPr>
          <w:p w:rsidR="00C468C1" w:rsidRPr="001F79D3" w:rsidRDefault="00C468C1" w:rsidP="00D75C1A">
            <w:pPr>
              <w:pStyle w:val="lfej"/>
              <w:tabs>
                <w:tab w:val="clear" w:pos="4536"/>
                <w:tab w:val="clear" w:pos="9072"/>
              </w:tabs>
              <w:jc w:val="center"/>
              <w:rPr>
                <w:rFonts w:ascii="Arial" w:hAnsi="Arial" w:cs="Arial"/>
                <w:szCs w:val="22"/>
                <w:highlight w:val="yellow"/>
              </w:rPr>
            </w:pPr>
            <w:r w:rsidRPr="001F79D3">
              <w:rPr>
                <w:rFonts w:ascii="Arial" w:hAnsi="Arial" w:cs="Arial"/>
                <w:sz w:val="22"/>
                <w:szCs w:val="22"/>
                <w:highlight w:val="yellow"/>
              </w:rPr>
              <w:t>……………………….</w:t>
            </w:r>
          </w:p>
        </w:tc>
      </w:tr>
      <w:tr w:rsidR="00C468C1" w:rsidRPr="009F00F6" w:rsidTr="00D75C1A">
        <w:tc>
          <w:tcPr>
            <w:tcW w:w="4889" w:type="dxa"/>
          </w:tcPr>
          <w:p w:rsidR="00C468C1" w:rsidRPr="001F79D3" w:rsidRDefault="00C468C1" w:rsidP="00D75C1A">
            <w:pPr>
              <w:pStyle w:val="lfej"/>
              <w:tabs>
                <w:tab w:val="clear" w:pos="4536"/>
                <w:tab w:val="clear" w:pos="9072"/>
              </w:tabs>
              <w:jc w:val="center"/>
              <w:rPr>
                <w:rFonts w:ascii="Arial" w:hAnsi="Arial" w:cs="Arial"/>
                <w:szCs w:val="22"/>
                <w:highlight w:val="yellow"/>
              </w:rPr>
            </w:pPr>
            <w:r w:rsidRPr="001F79D3">
              <w:rPr>
                <w:rFonts w:ascii="Arial" w:hAnsi="Arial" w:cs="Arial"/>
                <w:sz w:val="22"/>
                <w:szCs w:val="22"/>
                <w:highlight w:val="yellow"/>
              </w:rPr>
              <w:t>Gazdálkodó szervezet</w:t>
            </w:r>
          </w:p>
        </w:tc>
        <w:tc>
          <w:tcPr>
            <w:tcW w:w="4889" w:type="dxa"/>
          </w:tcPr>
          <w:p w:rsidR="00C468C1" w:rsidRPr="009F00F6" w:rsidRDefault="00C468C1" w:rsidP="00D75C1A">
            <w:pPr>
              <w:pStyle w:val="lfej"/>
              <w:tabs>
                <w:tab w:val="clear" w:pos="4536"/>
                <w:tab w:val="clear" w:pos="9072"/>
              </w:tabs>
              <w:jc w:val="center"/>
              <w:rPr>
                <w:rFonts w:ascii="Arial" w:hAnsi="Arial" w:cs="Arial"/>
                <w:szCs w:val="22"/>
              </w:rPr>
            </w:pPr>
            <w:r w:rsidRPr="001F79D3">
              <w:rPr>
                <w:rFonts w:ascii="Arial" w:hAnsi="Arial" w:cs="Arial"/>
                <w:sz w:val="22"/>
                <w:szCs w:val="22"/>
                <w:highlight w:val="yellow"/>
              </w:rPr>
              <w:t>Hallgató</w:t>
            </w:r>
          </w:p>
        </w:tc>
      </w:tr>
    </w:tbl>
    <w:p w:rsidR="00C468C1" w:rsidRPr="009F00F6" w:rsidRDefault="00C468C1" w:rsidP="00C468C1">
      <w:pPr>
        <w:pStyle w:val="lfej"/>
        <w:tabs>
          <w:tab w:val="clear" w:pos="4536"/>
          <w:tab w:val="clear" w:pos="9072"/>
        </w:tabs>
        <w:jc w:val="both"/>
        <w:rPr>
          <w:rFonts w:ascii="Arial" w:hAnsi="Arial" w:cs="Arial"/>
          <w:sz w:val="22"/>
          <w:szCs w:val="22"/>
        </w:rPr>
      </w:pPr>
    </w:p>
    <w:p w:rsidR="00C468C1" w:rsidRPr="009F00F6" w:rsidRDefault="00C468C1" w:rsidP="00C468C1">
      <w:pPr>
        <w:rPr>
          <w:rFonts w:ascii="Arial" w:hAnsi="Arial" w:cs="Arial"/>
          <w:sz w:val="22"/>
          <w:szCs w:val="22"/>
        </w:rPr>
      </w:pPr>
    </w:p>
    <w:p w:rsidR="0072790D" w:rsidRDefault="008A18AC"/>
    <w:p w:rsidR="002777DF" w:rsidRDefault="002777DF"/>
    <w:p w:rsidR="002777DF" w:rsidRDefault="002777DF"/>
    <w:p w:rsidR="002777DF" w:rsidRPr="002777DF" w:rsidRDefault="002777DF">
      <w:pPr>
        <w:rPr>
          <w:sz w:val="20"/>
          <w:szCs w:val="20"/>
        </w:rPr>
      </w:pPr>
      <w:r w:rsidRPr="002777DF">
        <w:rPr>
          <w:sz w:val="20"/>
          <w:szCs w:val="20"/>
        </w:rPr>
        <w:t>Készül: 3 példányban</w:t>
      </w:r>
    </w:p>
    <w:p w:rsidR="002777DF" w:rsidRPr="002777DF" w:rsidRDefault="002777DF">
      <w:pPr>
        <w:rPr>
          <w:sz w:val="20"/>
          <w:szCs w:val="20"/>
        </w:rPr>
      </w:pPr>
      <w:r w:rsidRPr="002777DF">
        <w:rPr>
          <w:sz w:val="20"/>
          <w:szCs w:val="20"/>
        </w:rPr>
        <w:t>Kapják: 1. pld. Duális hallgató</w:t>
      </w:r>
    </w:p>
    <w:p w:rsidR="002777DF" w:rsidRPr="002777DF" w:rsidRDefault="002777DF">
      <w:pPr>
        <w:rPr>
          <w:sz w:val="20"/>
          <w:szCs w:val="20"/>
        </w:rPr>
      </w:pPr>
      <w:r w:rsidRPr="002777DF">
        <w:rPr>
          <w:sz w:val="20"/>
          <w:szCs w:val="20"/>
        </w:rPr>
        <w:tab/>
        <w:t>2. pld. Gazdálkodó szervezet</w:t>
      </w:r>
    </w:p>
    <w:p w:rsidR="002777DF" w:rsidRPr="002777DF" w:rsidRDefault="002777DF">
      <w:pPr>
        <w:rPr>
          <w:sz w:val="20"/>
          <w:szCs w:val="20"/>
        </w:rPr>
      </w:pPr>
      <w:r w:rsidRPr="002777DF">
        <w:rPr>
          <w:sz w:val="20"/>
          <w:szCs w:val="20"/>
        </w:rPr>
        <w:tab/>
      </w:r>
      <w:bookmarkStart w:id="0" w:name="_GoBack"/>
      <w:bookmarkEnd w:id="0"/>
      <w:r w:rsidRPr="002777DF">
        <w:rPr>
          <w:sz w:val="20"/>
          <w:szCs w:val="20"/>
        </w:rPr>
        <w:t>3. pld. Egyetem Duális Képzési Iroda</w:t>
      </w:r>
    </w:p>
    <w:sectPr w:rsidR="002777DF" w:rsidRPr="002777DF" w:rsidSect="009F05F1">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18AC" w:rsidRDefault="008A18AC">
      <w:r>
        <w:separator/>
      </w:r>
    </w:p>
  </w:endnote>
  <w:endnote w:type="continuationSeparator" w:id="0">
    <w:p w:rsidR="008A18AC" w:rsidRDefault="008A1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265C" w:rsidRDefault="00C468C1">
    <w:pPr>
      <w:pStyle w:val="llb"/>
      <w:jc w:val="right"/>
    </w:pPr>
    <w:r>
      <w:fldChar w:fldCharType="begin"/>
    </w:r>
    <w:r>
      <w:instrText>PAGE   \* MERGEFORMAT</w:instrText>
    </w:r>
    <w:r>
      <w:fldChar w:fldCharType="separate"/>
    </w:r>
    <w:r w:rsidR="002777DF">
      <w:rPr>
        <w:noProof/>
      </w:rPr>
      <w:t>4</w:t>
    </w:r>
    <w:r>
      <w:rPr>
        <w:noProof/>
      </w:rPr>
      <w:fldChar w:fldCharType="end"/>
    </w:r>
  </w:p>
  <w:p w:rsidR="008D265C" w:rsidRDefault="008A18AC">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18AC" w:rsidRDefault="008A18AC">
      <w:r>
        <w:separator/>
      </w:r>
    </w:p>
  </w:footnote>
  <w:footnote w:type="continuationSeparator" w:id="0">
    <w:p w:rsidR="008A18AC" w:rsidRDefault="008A18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8C1"/>
    <w:rsid w:val="00016BCD"/>
    <w:rsid w:val="000359FB"/>
    <w:rsid w:val="001344D4"/>
    <w:rsid w:val="001353AC"/>
    <w:rsid w:val="0019713A"/>
    <w:rsid w:val="001A7609"/>
    <w:rsid w:val="001F41D3"/>
    <w:rsid w:val="001F79D3"/>
    <w:rsid w:val="00220A4F"/>
    <w:rsid w:val="00267DC6"/>
    <w:rsid w:val="002777DF"/>
    <w:rsid w:val="00312EE1"/>
    <w:rsid w:val="003A4FC6"/>
    <w:rsid w:val="003E5577"/>
    <w:rsid w:val="003F4F8B"/>
    <w:rsid w:val="00445AB5"/>
    <w:rsid w:val="00453607"/>
    <w:rsid w:val="0045620B"/>
    <w:rsid w:val="00484CAC"/>
    <w:rsid w:val="00486639"/>
    <w:rsid w:val="004A0A2F"/>
    <w:rsid w:val="004F5C37"/>
    <w:rsid w:val="00520F8C"/>
    <w:rsid w:val="00573998"/>
    <w:rsid w:val="0059207C"/>
    <w:rsid w:val="005A4030"/>
    <w:rsid w:val="00600E0C"/>
    <w:rsid w:val="006A1EA6"/>
    <w:rsid w:val="006E3886"/>
    <w:rsid w:val="0072719E"/>
    <w:rsid w:val="007C7F38"/>
    <w:rsid w:val="0085529A"/>
    <w:rsid w:val="008A18AC"/>
    <w:rsid w:val="008C1829"/>
    <w:rsid w:val="0091387D"/>
    <w:rsid w:val="00A5159A"/>
    <w:rsid w:val="00AA4A03"/>
    <w:rsid w:val="00B71F82"/>
    <w:rsid w:val="00B87F63"/>
    <w:rsid w:val="00BA33AB"/>
    <w:rsid w:val="00C12983"/>
    <w:rsid w:val="00C468C1"/>
    <w:rsid w:val="00CE68A9"/>
    <w:rsid w:val="00D13C63"/>
    <w:rsid w:val="00D33697"/>
    <w:rsid w:val="00DE3160"/>
    <w:rsid w:val="00E16E1A"/>
    <w:rsid w:val="00E86968"/>
    <w:rsid w:val="00EC3814"/>
    <w:rsid w:val="00EE14C4"/>
    <w:rsid w:val="00F52ADA"/>
    <w:rsid w:val="00F94B32"/>
    <w:rsid w:val="00FC44D5"/>
    <w:rsid w:val="00FE3EF6"/>
    <w:rsid w:val="00FE4D9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0B466"/>
  <w15:chartTrackingRefBased/>
  <w15:docId w15:val="{F87F4A16-929A-4E2D-9F03-9DE6B5E27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C468C1"/>
    <w:pPr>
      <w:spacing w:after="0" w:line="240" w:lineRule="auto"/>
    </w:pPr>
    <w:rPr>
      <w:rFonts w:ascii="Times New Roman" w:eastAsia="SimSun" w:hAnsi="Times New Roman" w:cs="Times New Roman"/>
      <w:sz w:val="24"/>
      <w:szCs w:val="24"/>
      <w:lang w:eastAsia="zh-C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99"/>
    <w:qFormat/>
    <w:rsid w:val="00C468C1"/>
    <w:pPr>
      <w:ind w:left="720"/>
      <w:contextualSpacing/>
    </w:pPr>
  </w:style>
  <w:style w:type="paragraph" w:styleId="lfej">
    <w:name w:val="header"/>
    <w:basedOn w:val="Norml"/>
    <w:link w:val="lfejChar"/>
    <w:uiPriority w:val="99"/>
    <w:rsid w:val="00C468C1"/>
    <w:pPr>
      <w:tabs>
        <w:tab w:val="center" w:pos="4536"/>
        <w:tab w:val="right" w:pos="9072"/>
      </w:tabs>
    </w:pPr>
    <w:rPr>
      <w:rFonts w:eastAsia="Times New Roman"/>
      <w:szCs w:val="20"/>
      <w:lang w:eastAsia="en-US"/>
    </w:rPr>
  </w:style>
  <w:style w:type="character" w:customStyle="1" w:styleId="lfejChar">
    <w:name w:val="Élőfej Char"/>
    <w:basedOn w:val="Bekezdsalapbettpusa"/>
    <w:link w:val="lfej"/>
    <w:uiPriority w:val="99"/>
    <w:rsid w:val="00C468C1"/>
    <w:rPr>
      <w:rFonts w:ascii="Times New Roman" w:eastAsia="Times New Roman" w:hAnsi="Times New Roman" w:cs="Times New Roman"/>
      <w:sz w:val="24"/>
      <w:szCs w:val="20"/>
    </w:rPr>
  </w:style>
  <w:style w:type="paragraph" w:styleId="llb">
    <w:name w:val="footer"/>
    <w:basedOn w:val="Norml"/>
    <w:link w:val="llbChar"/>
    <w:uiPriority w:val="99"/>
    <w:rsid w:val="00C468C1"/>
    <w:pPr>
      <w:tabs>
        <w:tab w:val="center" w:pos="4536"/>
        <w:tab w:val="right" w:pos="9072"/>
      </w:tabs>
    </w:pPr>
  </w:style>
  <w:style w:type="character" w:customStyle="1" w:styleId="llbChar">
    <w:name w:val="Élőláb Char"/>
    <w:basedOn w:val="Bekezdsalapbettpusa"/>
    <w:link w:val="llb"/>
    <w:uiPriority w:val="99"/>
    <w:rsid w:val="00C468C1"/>
    <w:rPr>
      <w:rFonts w:ascii="Times New Roman" w:eastAsia="SimSun" w:hAnsi="Times New Roman" w:cs="Times New Roman"/>
      <w:sz w:val="24"/>
      <w:szCs w:val="24"/>
      <w:lang w:eastAsia="zh-CN"/>
    </w:rPr>
  </w:style>
  <w:style w:type="paragraph" w:styleId="Cm">
    <w:name w:val="Title"/>
    <w:basedOn w:val="Norml"/>
    <w:next w:val="Norml"/>
    <w:link w:val="CmChar"/>
    <w:qFormat/>
    <w:rsid w:val="00C468C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CmChar">
    <w:name w:val="Cím Char"/>
    <w:basedOn w:val="Bekezdsalapbettpusa"/>
    <w:link w:val="Cm"/>
    <w:rsid w:val="00C468C1"/>
    <w:rPr>
      <w:rFonts w:asciiTheme="majorHAnsi" w:eastAsiaTheme="majorEastAsia" w:hAnsiTheme="majorHAnsi" w:cstheme="majorBidi"/>
      <w:color w:val="323E4F" w:themeColor="text2" w:themeShade="BF"/>
      <w:spacing w:val="5"/>
      <w:kern w:val="28"/>
      <w:sz w:val="52"/>
      <w:szCs w:val="5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1761</Words>
  <Characters>12157</Characters>
  <Application>Microsoft Office Word</Application>
  <DocSecurity>0</DocSecurity>
  <Lines>101</Lines>
  <Paragraphs>27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EKE</dc:creator>
  <cp:keywords/>
  <dc:description/>
  <cp:lastModifiedBy>varkonyi.zsuzsanna</cp:lastModifiedBy>
  <cp:revision>7</cp:revision>
  <dcterms:created xsi:type="dcterms:W3CDTF">2021-08-18T09:30:00Z</dcterms:created>
  <dcterms:modified xsi:type="dcterms:W3CDTF">2023-06-23T06:07:00Z</dcterms:modified>
</cp:coreProperties>
</file>