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7212" w14:textId="60A40EAB" w:rsidR="009815BC" w:rsidRDefault="009815BC">
      <w:bookmarkStart w:id="0" w:name="_GoBack"/>
      <w:bookmarkEnd w:id="0"/>
    </w:p>
    <w:p w14:paraId="10D3962F" w14:textId="2035374F" w:rsidR="00273BE2" w:rsidRDefault="00273BE2"/>
    <w:p w14:paraId="349787F3" w14:textId="0108090F" w:rsidR="00273BE2" w:rsidRDefault="00273BE2"/>
    <w:p w14:paraId="2C5029D7" w14:textId="1A61E916" w:rsidR="00273BE2" w:rsidRDefault="00273BE2"/>
    <w:p w14:paraId="3937B703" w14:textId="77777777" w:rsidR="00273BE2" w:rsidRDefault="00273BE2"/>
    <w:p w14:paraId="174C94FC" w14:textId="304C3E4D" w:rsidR="00273BE2" w:rsidRP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  <w:r w:rsidRPr="00273BE2">
        <w:rPr>
          <w:rFonts w:ascii="Adobe Garamond Pro Bold" w:eastAsia="Calibri" w:hAnsi="Adobe Garamond Pro Bold" w:cs="Times New Roman"/>
          <w:color w:val="00476C"/>
          <w:sz w:val="40"/>
        </w:rPr>
        <w:t xml:space="preserve">MUNKÁLTATÓI IGAZOLÁS </w:t>
      </w:r>
      <w:r w:rsidR="00517D13">
        <w:rPr>
          <w:rFonts w:ascii="Adobe Garamond Pro Bold" w:eastAsia="Calibri" w:hAnsi="Adobe Garamond Pro Bold" w:cs="Times New Roman"/>
          <w:color w:val="00476C"/>
          <w:sz w:val="40"/>
        </w:rPr>
        <w:t>„FÓKUSZBA</w:t>
      </w:r>
      <w:r w:rsidR="00FB65A2">
        <w:rPr>
          <w:rFonts w:ascii="Adobe Garamond Pro Bold" w:eastAsia="Calibri" w:hAnsi="Adobe Garamond Pro Bold" w:cs="Times New Roman"/>
          <w:color w:val="00476C"/>
          <w:sz w:val="40"/>
        </w:rPr>
        <w:t xml:space="preserve">N AZ </w:t>
      </w:r>
      <w:r w:rsidR="00784FCE">
        <w:rPr>
          <w:rFonts w:ascii="Adobe Garamond Pro Bold" w:eastAsia="Calibri" w:hAnsi="Adobe Garamond Pro Bold" w:cs="Times New Roman"/>
          <w:color w:val="00476C"/>
          <w:sz w:val="40"/>
        </w:rPr>
        <w:t>OSZTÁLY</w:t>
      </w:r>
      <w:r w:rsidR="00517D13">
        <w:rPr>
          <w:rFonts w:ascii="Adobe Garamond Pro Bold" w:eastAsia="Calibri" w:hAnsi="Adobe Garamond Pro Bold" w:cs="Times New Roman"/>
          <w:color w:val="00476C"/>
          <w:sz w:val="40"/>
        </w:rPr>
        <w:t>”</w:t>
      </w:r>
      <w:r w:rsidR="00FB65A2">
        <w:rPr>
          <w:rFonts w:ascii="Adobe Garamond Pro Bold" w:eastAsia="Calibri" w:hAnsi="Adobe Garamond Pro Bold" w:cs="Times New Roman"/>
          <w:color w:val="00476C"/>
          <w:sz w:val="40"/>
        </w:rPr>
        <w:t xml:space="preserve">, „FÓKUSZBAN A </w:t>
      </w:r>
      <w:r w:rsidR="00784FCE">
        <w:rPr>
          <w:rFonts w:ascii="Adobe Garamond Pro Bold" w:eastAsia="Calibri" w:hAnsi="Adobe Garamond Pro Bold" w:cs="Times New Roman"/>
          <w:color w:val="00476C"/>
          <w:sz w:val="40"/>
        </w:rPr>
        <w:t>TANÍTÁS</w:t>
      </w:r>
      <w:r w:rsidR="00FB65A2">
        <w:rPr>
          <w:rFonts w:ascii="Adobe Garamond Pro Bold" w:eastAsia="Calibri" w:hAnsi="Adobe Garamond Pro Bold" w:cs="Times New Roman"/>
          <w:color w:val="00476C"/>
          <w:sz w:val="40"/>
        </w:rPr>
        <w:t>”</w:t>
      </w:r>
      <w:r w:rsidR="00784FCE">
        <w:rPr>
          <w:rFonts w:ascii="Adobe Garamond Pro Bold" w:eastAsia="Calibri" w:hAnsi="Adobe Garamond Pro Bold" w:cs="Times New Roman"/>
          <w:color w:val="00476C"/>
          <w:sz w:val="40"/>
        </w:rPr>
        <w:t>, „FÓKUSZBAN A SZAKTÁRGY I.-II.”</w:t>
      </w:r>
      <w:r w:rsidR="00FB65A2">
        <w:rPr>
          <w:rFonts w:ascii="Adobe Garamond Pro Bold" w:eastAsia="Calibri" w:hAnsi="Adobe Garamond Pro Bold" w:cs="Times New Roman"/>
          <w:color w:val="00476C"/>
          <w:sz w:val="40"/>
        </w:rPr>
        <w:t xml:space="preserve"> ÉS „</w:t>
      </w:r>
      <w:r w:rsidR="00784FCE">
        <w:rPr>
          <w:rFonts w:ascii="Adobe Garamond Pro Bold" w:eastAsia="Calibri" w:hAnsi="Adobe Garamond Pro Bold" w:cs="Times New Roman"/>
          <w:color w:val="00476C"/>
          <w:sz w:val="40"/>
        </w:rPr>
        <w:t>TANÍTÁSI GYAKORLAT I.</w:t>
      </w:r>
      <w:r w:rsidR="00FB65A2">
        <w:rPr>
          <w:rFonts w:ascii="Adobe Garamond Pro Bold" w:eastAsia="Calibri" w:hAnsi="Adobe Garamond Pro Bold" w:cs="Times New Roman"/>
          <w:color w:val="00476C"/>
          <w:sz w:val="40"/>
        </w:rPr>
        <w:t xml:space="preserve">” </w:t>
      </w:r>
      <w:r w:rsidR="00517D13">
        <w:rPr>
          <w:rFonts w:ascii="Adobe Garamond Pro Bold" w:eastAsia="Calibri" w:hAnsi="Adobe Garamond Pro Bold" w:cs="Times New Roman"/>
          <w:color w:val="00476C"/>
          <w:sz w:val="40"/>
        </w:rPr>
        <w:t xml:space="preserve">GYAKORLATOKHOZ </w:t>
      </w:r>
      <w:r w:rsidRPr="00273BE2">
        <w:rPr>
          <w:rFonts w:ascii="Adobe Garamond Pro Bold" w:eastAsia="Calibri" w:hAnsi="Adobe Garamond Pro Bold" w:cs="Times New Roman"/>
          <w:color w:val="00476C"/>
          <w:sz w:val="40"/>
        </w:rPr>
        <w:t>MEGNEVEZÉSŰ MINŐSÉGIRÁNYÍTÁSI ŰRLAP</w:t>
      </w:r>
    </w:p>
    <w:p w14:paraId="6FFC4416" w14:textId="77777777" w:rsidR="00273BE2" w:rsidRPr="00273BE2" w:rsidRDefault="00273BE2" w:rsidP="00273BE2">
      <w:pPr>
        <w:spacing w:before="600" w:after="200" w:line="276" w:lineRule="auto"/>
        <w:jc w:val="center"/>
        <w:rPr>
          <w:rFonts w:ascii="Adobe Garamond Pro Bold" w:eastAsia="Calibri" w:hAnsi="Adobe Garamond Pro Bold" w:cs="Times New Roman"/>
        </w:rPr>
      </w:pPr>
    </w:p>
    <w:p w14:paraId="3BCCF734" w14:textId="77777777" w:rsidR="00273BE2" w:rsidRPr="00273BE2" w:rsidRDefault="00273BE2" w:rsidP="00273BE2">
      <w:pPr>
        <w:spacing w:before="600" w:after="200" w:line="276" w:lineRule="auto"/>
        <w:jc w:val="center"/>
        <w:rPr>
          <w:rFonts w:ascii="Adobe Garamond Pro Bold" w:eastAsia="Calibri" w:hAnsi="Adobe Garamond Pro Bold" w:cs="Times New Roman"/>
        </w:rPr>
      </w:pPr>
    </w:p>
    <w:p w14:paraId="41345F6E" w14:textId="77777777" w:rsidR="00273BE2" w:rsidRPr="00273BE2" w:rsidRDefault="00273BE2" w:rsidP="00273BE2">
      <w:pPr>
        <w:spacing w:before="600" w:after="200" w:line="276" w:lineRule="auto"/>
        <w:jc w:val="center"/>
        <w:rPr>
          <w:rFonts w:ascii="Adobe Garamond Pro Bold" w:eastAsia="Calibri" w:hAnsi="Adobe Garamond Pro Bold" w:cs="Times New Roman"/>
        </w:rPr>
      </w:pPr>
    </w:p>
    <w:p w14:paraId="113DDB20" w14:textId="77777777" w:rsidR="00273BE2" w:rsidRPr="00273BE2" w:rsidRDefault="00273BE2" w:rsidP="00273BE2">
      <w:pPr>
        <w:spacing w:before="600" w:after="200" w:line="276" w:lineRule="auto"/>
        <w:jc w:val="center"/>
        <w:rPr>
          <w:rFonts w:ascii="Adobe Garamond Pro Bold" w:eastAsia="Calibri" w:hAnsi="Adobe Garamond Pro Bold" w:cs="Times New Roman"/>
        </w:rPr>
      </w:pPr>
    </w:p>
    <w:p w14:paraId="0D0C1E24" w14:textId="77777777" w:rsidR="00273BE2" w:rsidRPr="00273BE2" w:rsidRDefault="00273BE2" w:rsidP="00273BE2">
      <w:pPr>
        <w:spacing w:before="600" w:after="200" w:line="276" w:lineRule="auto"/>
        <w:jc w:val="center"/>
        <w:rPr>
          <w:rFonts w:ascii="Adobe Garamond Pro Bold" w:eastAsia="Calibri" w:hAnsi="Adobe Garamond Pro Bold" w:cs="Times New Roman"/>
        </w:rPr>
      </w:pPr>
    </w:p>
    <w:p w14:paraId="24ECF172" w14:textId="7152F92E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018CA700" w14:textId="0BEF4C32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764ADF8C" w14:textId="316EEAD8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07342EC6" w14:textId="77F30E49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4277F4BD" w14:textId="0EF4D7FF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620F033D" w14:textId="74FC1E70" w:rsid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0728A261" w14:textId="77777777" w:rsidR="00273BE2" w:rsidRPr="00273BE2" w:rsidRDefault="00273BE2" w:rsidP="00273B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dobe Garamond Pro Bold" w:eastAsia="Calibri" w:hAnsi="Adobe Garamond Pro Bold" w:cs="Times New Roman"/>
          <w:color w:val="00476C"/>
          <w:sz w:val="40"/>
        </w:rPr>
      </w:pPr>
    </w:p>
    <w:p w14:paraId="30F755E4" w14:textId="77777777" w:rsidR="00273BE2" w:rsidRPr="00273BE2" w:rsidRDefault="00273BE2" w:rsidP="00273BE2">
      <w:pPr>
        <w:suppressAutoHyphens/>
        <w:spacing w:before="24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2"/>
          <w:lang w:val="x-none" w:eastAsia="hu-HU"/>
        </w:rPr>
      </w:pPr>
    </w:p>
    <w:p w14:paraId="2BDEA429" w14:textId="77777777" w:rsidR="00273BE2" w:rsidRDefault="00273BE2"/>
    <w:p w14:paraId="327C544B" w14:textId="77FEDC79" w:rsidR="00273BE2" w:rsidRDefault="00273BE2"/>
    <w:p w14:paraId="075CF942" w14:textId="77777777" w:rsidR="00784FCE" w:rsidRDefault="00784FCE"/>
    <w:p w14:paraId="16C2C577" w14:textId="62DCB87C" w:rsidR="00273BE2" w:rsidRPr="00273BE2" w:rsidRDefault="00273BE2" w:rsidP="00273BE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273BE2">
        <w:rPr>
          <w:rFonts w:ascii="Times New Roman" w:eastAsia="Calibri" w:hAnsi="Times New Roman" w:cs="Times New Roman"/>
          <w:b/>
          <w:caps/>
          <w:sz w:val="32"/>
          <w:szCs w:val="32"/>
        </w:rPr>
        <w:t>munkáltatói igazolás</w:t>
      </w:r>
    </w:p>
    <w:p w14:paraId="491E1523" w14:textId="489E4BE8" w:rsidR="00273BE2" w:rsidRDefault="00273BE2" w:rsidP="00273BE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14:paraId="7BD2DB78" w14:textId="49710405" w:rsidR="00EF0D0A" w:rsidRPr="00EF0D0A" w:rsidRDefault="00EF0D0A" w:rsidP="00EF0D0A">
      <w:pPr>
        <w:tabs>
          <w:tab w:val="left" w:leader="dot" w:pos="900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Pr="0063771D">
        <w:rPr>
          <w:rFonts w:ascii="Times New Roman" w:eastAsia="Calibri" w:hAnsi="Times New Roman" w:cs="Times New Roman"/>
        </w:rPr>
        <w:t xml:space="preserve"> megfelelő választ kérjük megjelölni</w:t>
      </w:r>
      <w:r>
        <w:rPr>
          <w:rFonts w:ascii="Times New Roman" w:eastAsia="Calibri" w:hAnsi="Times New Roman" w:cs="Times New Roman"/>
        </w:rPr>
        <w:t>:</w:t>
      </w:r>
    </w:p>
    <w:p w14:paraId="27EE0D65" w14:textId="4B3DAEC3" w:rsidR="00521168" w:rsidRDefault="00521168" w:rsidP="00EF0D0A">
      <w:pPr>
        <w:tabs>
          <w:tab w:val="left" w:leader="do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771D">
        <w:rPr>
          <w:rFonts w:ascii="Times New Roman" w:eastAsia="Calibri" w:hAnsi="Times New Roman" w:cs="Times New Roman"/>
          <w:b/>
        </w:rPr>
        <w:sym w:font="Wingdings" w:char="F071"/>
      </w:r>
      <w:r w:rsidRPr="0063771D">
        <w:rPr>
          <w:rFonts w:ascii="Times New Roman" w:eastAsia="Calibri" w:hAnsi="Times New Roman" w:cs="Times New Roman"/>
          <w:b/>
        </w:rPr>
        <w:t xml:space="preserve"> Fókuszban az </w:t>
      </w:r>
      <w:r w:rsidR="00784FCE">
        <w:rPr>
          <w:rFonts w:ascii="Times New Roman" w:eastAsia="Calibri" w:hAnsi="Times New Roman" w:cs="Times New Roman"/>
          <w:b/>
        </w:rPr>
        <w:t>osztály</w:t>
      </w:r>
      <w:r w:rsidRPr="0063771D">
        <w:rPr>
          <w:rFonts w:ascii="Times New Roman" w:eastAsia="Calibri" w:hAnsi="Times New Roman" w:cs="Times New Roman"/>
          <w:b/>
        </w:rPr>
        <w:t xml:space="preserve">                    </w:t>
      </w:r>
      <w:r w:rsidRPr="0063771D">
        <w:rPr>
          <w:rFonts w:ascii="Times New Roman" w:eastAsia="Calibri" w:hAnsi="Times New Roman" w:cs="Times New Roman"/>
          <w:b/>
        </w:rPr>
        <w:sym w:font="Wingdings" w:char="F071"/>
      </w:r>
      <w:r w:rsidRPr="0063771D">
        <w:rPr>
          <w:rFonts w:ascii="Times New Roman" w:eastAsia="Calibri" w:hAnsi="Times New Roman" w:cs="Times New Roman"/>
          <w:b/>
        </w:rPr>
        <w:t xml:space="preserve"> Fókuszban a </w:t>
      </w:r>
      <w:r w:rsidR="00784FCE">
        <w:rPr>
          <w:rFonts w:ascii="Times New Roman" w:eastAsia="Calibri" w:hAnsi="Times New Roman" w:cs="Times New Roman"/>
          <w:b/>
        </w:rPr>
        <w:t>tanítás</w:t>
      </w:r>
      <w:r w:rsidRPr="0063771D">
        <w:rPr>
          <w:rFonts w:ascii="Times New Roman" w:eastAsia="Calibri" w:hAnsi="Times New Roman" w:cs="Times New Roman"/>
          <w:b/>
        </w:rPr>
        <w:t xml:space="preserve">                    </w:t>
      </w:r>
      <w:r w:rsidR="00784FCE">
        <w:rPr>
          <w:rFonts w:ascii="Times New Roman" w:eastAsia="Calibri" w:hAnsi="Times New Roman" w:cs="Times New Roman"/>
          <w:b/>
        </w:rPr>
        <w:br/>
      </w:r>
      <w:r w:rsidRPr="0063771D">
        <w:rPr>
          <w:rFonts w:ascii="Times New Roman" w:eastAsia="Calibri" w:hAnsi="Times New Roman" w:cs="Times New Roman"/>
          <w:b/>
        </w:rPr>
        <w:sym w:font="Wingdings" w:char="F071"/>
      </w:r>
      <w:r w:rsidRPr="0063771D">
        <w:rPr>
          <w:rFonts w:ascii="Times New Roman" w:eastAsia="Calibri" w:hAnsi="Times New Roman" w:cs="Times New Roman"/>
          <w:b/>
        </w:rPr>
        <w:t xml:space="preserve"> Fókuszban a </w:t>
      </w:r>
      <w:r w:rsidR="00784FCE">
        <w:rPr>
          <w:rFonts w:ascii="Times New Roman" w:eastAsia="Calibri" w:hAnsi="Times New Roman" w:cs="Times New Roman"/>
          <w:b/>
        </w:rPr>
        <w:t xml:space="preserve">szaktárgy I.           </w:t>
      </w:r>
      <w:r w:rsidR="00784FCE" w:rsidRPr="0063771D">
        <w:rPr>
          <w:rFonts w:ascii="Times New Roman" w:eastAsia="Calibri" w:hAnsi="Times New Roman" w:cs="Times New Roman"/>
          <w:b/>
        </w:rPr>
        <w:sym w:font="Wingdings" w:char="F071"/>
      </w:r>
      <w:r w:rsidR="00784FCE" w:rsidRPr="0063771D">
        <w:rPr>
          <w:rFonts w:ascii="Times New Roman" w:eastAsia="Calibri" w:hAnsi="Times New Roman" w:cs="Times New Roman"/>
          <w:b/>
        </w:rPr>
        <w:t xml:space="preserve"> Fókuszban a </w:t>
      </w:r>
      <w:r w:rsidR="00784FCE">
        <w:rPr>
          <w:rFonts w:ascii="Times New Roman" w:eastAsia="Calibri" w:hAnsi="Times New Roman" w:cs="Times New Roman"/>
          <w:b/>
        </w:rPr>
        <w:t>szaktárgy II.</w:t>
      </w:r>
      <w:r w:rsidR="00784FCE">
        <w:rPr>
          <w:rFonts w:ascii="Times New Roman" w:eastAsia="Calibri" w:hAnsi="Times New Roman" w:cs="Times New Roman"/>
          <w:b/>
        </w:rPr>
        <w:br/>
      </w:r>
      <w:r w:rsidR="00784FCE" w:rsidRPr="0063771D">
        <w:rPr>
          <w:rFonts w:ascii="Times New Roman" w:eastAsia="Calibri" w:hAnsi="Times New Roman" w:cs="Times New Roman"/>
          <w:b/>
        </w:rPr>
        <w:sym w:font="Wingdings" w:char="F071"/>
      </w:r>
      <w:r w:rsidR="00784FCE" w:rsidRPr="0063771D">
        <w:rPr>
          <w:rFonts w:ascii="Times New Roman" w:eastAsia="Calibri" w:hAnsi="Times New Roman" w:cs="Times New Roman"/>
          <w:b/>
        </w:rPr>
        <w:t xml:space="preserve"> </w:t>
      </w:r>
      <w:r w:rsidR="00784FCE">
        <w:rPr>
          <w:rFonts w:ascii="Times New Roman" w:eastAsia="Calibri" w:hAnsi="Times New Roman" w:cs="Times New Roman"/>
          <w:b/>
        </w:rPr>
        <w:t>Tanítási gyakorlat I.</w:t>
      </w:r>
    </w:p>
    <w:p w14:paraId="18664CE1" w14:textId="1B9DAA63" w:rsidR="00EF0D0A" w:rsidRPr="0063771D" w:rsidRDefault="00EF0D0A" w:rsidP="00EF0D0A">
      <w:pPr>
        <w:tabs>
          <w:tab w:val="left" w:leader="dot" w:pos="9000"/>
        </w:tabs>
        <w:spacing w:before="120"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 beszámítandó gyakorlat Neptun kódja: …………………………………………………………….</w:t>
      </w:r>
    </w:p>
    <w:p w14:paraId="630BCCF5" w14:textId="77777777" w:rsidR="00273BE2" w:rsidRPr="00273BE2" w:rsidRDefault="00273BE2" w:rsidP="00273BE2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C2BC47" w14:textId="77777777" w:rsidR="00273BE2" w:rsidRPr="00273BE2" w:rsidRDefault="00273BE2" w:rsidP="00273BE2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BDD181" w14:textId="2E56B6EA" w:rsidR="00273BE2" w:rsidRPr="00273BE2" w:rsidRDefault="00273BE2" w:rsidP="00273BE2">
      <w:pPr>
        <w:tabs>
          <w:tab w:val="left" w:leader="dot" w:pos="5400"/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Alulírott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  <w:t xml:space="preserve"> (int</w:t>
      </w:r>
      <w:r w:rsidR="00E27C9E">
        <w:rPr>
          <w:rFonts w:ascii="Times New Roman" w:eastAsia="Calibri" w:hAnsi="Times New Roman" w:cs="Times New Roman"/>
          <w:sz w:val="20"/>
          <w:szCs w:val="20"/>
        </w:rPr>
        <w:t>ézmény</w:t>
      </w: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vezető neve) hivatalosan igazolom, hogy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  <w:t xml:space="preserve">… (hallgató neve), az Eszterházy Károly </w:t>
      </w:r>
      <w:r w:rsidR="00E27C9E">
        <w:rPr>
          <w:rFonts w:ascii="Times New Roman" w:eastAsia="Calibri" w:hAnsi="Times New Roman" w:cs="Times New Roman"/>
          <w:sz w:val="20"/>
          <w:szCs w:val="20"/>
        </w:rPr>
        <w:t xml:space="preserve">Katolikus </w:t>
      </w:r>
      <w:r w:rsidRPr="00273BE2">
        <w:rPr>
          <w:rFonts w:ascii="Times New Roman" w:eastAsia="Calibri" w:hAnsi="Times New Roman" w:cs="Times New Roman"/>
          <w:sz w:val="20"/>
          <w:szCs w:val="20"/>
        </w:rPr>
        <w:t>Egyetem hallgatója intézményünkben ………………/…..…………./…..…………. (év/hó/nap) óta dolgozik ………………………………………………………………………………….</w:t>
      </w:r>
      <w:r w:rsidR="00521168">
        <w:rPr>
          <w:rFonts w:ascii="Times New Roman" w:eastAsia="Calibri" w:hAnsi="Times New Roman" w:cs="Times New Roman"/>
          <w:sz w:val="20"/>
          <w:szCs w:val="20"/>
        </w:rPr>
        <w:t>………      munkakörben.</w:t>
      </w:r>
    </w:p>
    <w:p w14:paraId="181AEFF2" w14:textId="77777777" w:rsidR="00273BE2" w:rsidRPr="00273BE2" w:rsidRDefault="00273BE2" w:rsidP="00273B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73BE2">
        <w:rPr>
          <w:rFonts w:ascii="Times New Roman" w:eastAsia="Calibri" w:hAnsi="Times New Roman" w:cs="Times New Roman"/>
          <w:b/>
          <w:sz w:val="20"/>
          <w:szCs w:val="20"/>
          <w:u w:val="single"/>
        </w:rPr>
        <w:t>Intézmény adatai:</w:t>
      </w:r>
    </w:p>
    <w:p w14:paraId="5C73E596" w14:textId="633FF0E5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>Int</w:t>
      </w:r>
      <w:r w:rsidR="00E27C9E">
        <w:rPr>
          <w:rFonts w:ascii="Times New Roman" w:eastAsia="Calibri" w:hAnsi="Times New Roman" w:cs="Times New Roman"/>
          <w:sz w:val="20"/>
          <w:szCs w:val="20"/>
        </w:rPr>
        <w:t>ézmény</w:t>
      </w: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 neve: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653BA10D" w14:textId="77777777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Cím: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3B9E6FB3" w14:textId="77777777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Telefon: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48300928" w14:textId="77777777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E-mail: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75DC2948" w14:textId="77777777" w:rsidR="00273BE2" w:rsidRPr="00273BE2" w:rsidRDefault="00273BE2" w:rsidP="00273B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73BE2">
        <w:rPr>
          <w:rFonts w:ascii="Times New Roman" w:eastAsia="Calibri" w:hAnsi="Times New Roman" w:cs="Times New Roman"/>
          <w:b/>
          <w:sz w:val="20"/>
          <w:szCs w:val="20"/>
          <w:u w:val="single"/>
        </w:rPr>
        <w:t>Hallgató adatai:</w:t>
      </w:r>
    </w:p>
    <w:p w14:paraId="1A28A2A0" w14:textId="77777777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Név: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23F38428" w14:textId="77777777" w:rsidR="00273BE2" w:rsidRPr="00273BE2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>NEPTUN kód: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3865AFD1" w14:textId="45ABD70E" w:rsidR="00273BE2" w:rsidRPr="00E27C9E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>Szak</w:t>
      </w:r>
      <w:r w:rsidR="00E27C9E">
        <w:rPr>
          <w:rFonts w:ascii="Times New Roman" w:eastAsia="Calibri" w:hAnsi="Times New Roman" w:cs="Times New Roman"/>
          <w:sz w:val="20"/>
          <w:szCs w:val="20"/>
        </w:rPr>
        <w:t>(ok)</w:t>
      </w: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 (jelenlegi tanulmányait értve):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3016C848" w14:textId="77777777" w:rsidR="00273BE2" w:rsidRPr="00E27C9E" w:rsidRDefault="00273BE2" w:rsidP="00273BE2">
      <w:pPr>
        <w:tabs>
          <w:tab w:val="left" w:leader="dot" w:pos="900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C9E">
        <w:rPr>
          <w:rFonts w:ascii="Times New Roman" w:eastAsia="Calibri" w:hAnsi="Times New Roman" w:cs="Times New Roman"/>
          <w:sz w:val="20"/>
          <w:szCs w:val="20"/>
        </w:rPr>
        <w:t xml:space="preserve">E-mail: </w:t>
      </w:r>
      <w:r w:rsidRPr="00E27C9E">
        <w:rPr>
          <w:rFonts w:ascii="Times New Roman" w:eastAsia="Calibri" w:hAnsi="Times New Roman" w:cs="Times New Roman"/>
          <w:sz w:val="20"/>
          <w:szCs w:val="20"/>
        </w:rPr>
        <w:tab/>
      </w:r>
    </w:p>
    <w:p w14:paraId="750E4673" w14:textId="0B8114F1" w:rsidR="00273BE2" w:rsidRDefault="00273BE2" w:rsidP="00273BE2">
      <w:pPr>
        <w:tabs>
          <w:tab w:val="left" w:leader="dot" w:pos="90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Telefon (mobil):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</w:r>
    </w:p>
    <w:p w14:paraId="3CC0CCC3" w14:textId="78685A08" w:rsidR="00521168" w:rsidRDefault="00521168" w:rsidP="00273BE2">
      <w:pPr>
        <w:tabs>
          <w:tab w:val="left" w:leader="dot" w:pos="90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52F032" w14:textId="77777777" w:rsidR="00A67470" w:rsidRPr="00273BE2" w:rsidRDefault="00A67470" w:rsidP="00273BE2">
      <w:pPr>
        <w:tabs>
          <w:tab w:val="left" w:leader="dot" w:pos="90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B190E1" w14:textId="77777777" w:rsidR="00273BE2" w:rsidRPr="00273BE2" w:rsidRDefault="00273BE2" w:rsidP="00273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0FDF2F" w14:textId="77777777" w:rsidR="00273BE2" w:rsidRPr="00273BE2" w:rsidRDefault="00273BE2" w:rsidP="00273BE2">
      <w:pPr>
        <w:tabs>
          <w:tab w:val="left" w:leader="dot" w:pos="2520"/>
          <w:tab w:val="left" w:leader="dot" w:pos="5220"/>
          <w:tab w:val="left" w:leader="do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 xml:space="preserve">Kelt: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  <w:t xml:space="preserve">, ......... év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  <w:t xml:space="preserve"> hó </w:t>
      </w:r>
      <w:r w:rsidRPr="00273BE2">
        <w:rPr>
          <w:rFonts w:ascii="Times New Roman" w:eastAsia="Calibri" w:hAnsi="Times New Roman" w:cs="Times New Roman"/>
          <w:sz w:val="20"/>
          <w:szCs w:val="20"/>
        </w:rPr>
        <w:tab/>
        <w:t xml:space="preserve"> nap</w:t>
      </w:r>
    </w:p>
    <w:p w14:paraId="6DF1C093" w14:textId="4B7C2AC8" w:rsidR="00273BE2" w:rsidRDefault="00273BE2" w:rsidP="00273BE2">
      <w:pPr>
        <w:tabs>
          <w:tab w:val="left" w:pos="543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2A3D14" w14:textId="46D5A1C7" w:rsidR="00273BE2" w:rsidRDefault="00273BE2" w:rsidP="00273BE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CAC338D" w14:textId="77777777" w:rsidR="00A67470" w:rsidRPr="00273BE2" w:rsidRDefault="00A67470" w:rsidP="00273BE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0"/>
        <w:gridCol w:w="5078"/>
      </w:tblGrid>
      <w:tr w:rsidR="00273BE2" w:rsidRPr="00273BE2" w14:paraId="09D1E4A8" w14:textId="77777777" w:rsidTr="00AA4E1D">
        <w:tc>
          <w:tcPr>
            <w:tcW w:w="5456" w:type="dxa"/>
          </w:tcPr>
          <w:p w14:paraId="5375F8AA" w14:textId="77777777" w:rsidR="00273BE2" w:rsidRPr="00273BE2" w:rsidRDefault="00273BE2" w:rsidP="0027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hideMark/>
          </w:tcPr>
          <w:p w14:paraId="59F96B0C" w14:textId="0549B9C4" w:rsidR="00521168" w:rsidRPr="00A67470" w:rsidRDefault="00273BE2" w:rsidP="00A67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3BE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……………………………………………….</w:t>
            </w:r>
          </w:p>
          <w:p w14:paraId="4F8704D9" w14:textId="5C5C3F68" w:rsidR="00273BE2" w:rsidRPr="00273BE2" w:rsidRDefault="00273BE2" w:rsidP="0027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273BE2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cégszerű aláírás</w:t>
            </w:r>
          </w:p>
        </w:tc>
      </w:tr>
    </w:tbl>
    <w:p w14:paraId="543DC31E" w14:textId="77777777" w:rsidR="00273BE2" w:rsidRPr="00273BE2" w:rsidRDefault="00273BE2" w:rsidP="00273B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7337AE" w14:textId="12E076FF" w:rsidR="00273BE2" w:rsidRDefault="00273BE2" w:rsidP="00273B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73BE2">
        <w:rPr>
          <w:rFonts w:ascii="Times New Roman" w:eastAsia="Calibri" w:hAnsi="Times New Roman" w:cs="Times New Roman"/>
          <w:sz w:val="20"/>
          <w:szCs w:val="20"/>
        </w:rPr>
        <w:t>P. h.</w:t>
      </w:r>
    </w:p>
    <w:p w14:paraId="4841C830" w14:textId="07557353" w:rsidR="00521168" w:rsidRDefault="00521168" w:rsidP="00273B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35EB86" w14:textId="77777777" w:rsidR="00EC0544" w:rsidRDefault="00EC0544" w:rsidP="00273B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7841CC" w14:textId="0AA6A818" w:rsidR="00521168" w:rsidRDefault="00521168" w:rsidP="00273B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1907C9" w14:textId="63AB6C55" w:rsidR="00273BE2" w:rsidRDefault="00273BE2" w:rsidP="00273BE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</w:rPr>
      </w:pPr>
      <w:r w:rsidRPr="00273BE2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A nyilatkozat beküldendő </w:t>
      </w:r>
      <w:r w:rsidR="00FB65A2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EGY PÉLDÁNYBAN </w:t>
      </w:r>
      <w:r w:rsidRPr="00273BE2">
        <w:rPr>
          <w:rFonts w:ascii="Times New Roman" w:eastAsia="Calibri" w:hAnsi="Times New Roman" w:cs="Times New Roman"/>
          <w:b/>
          <w:caps/>
          <w:sz w:val="20"/>
          <w:szCs w:val="20"/>
        </w:rPr>
        <w:t>a félév első hónapjában (</w:t>
      </w:r>
      <w:r w:rsidR="00FB65A2">
        <w:rPr>
          <w:rFonts w:ascii="Times New Roman" w:eastAsia="Calibri" w:hAnsi="Times New Roman" w:cs="Times New Roman"/>
          <w:b/>
          <w:caps/>
          <w:sz w:val="20"/>
          <w:szCs w:val="20"/>
        </w:rPr>
        <w:t>SZEPTEMBER</w:t>
      </w:r>
      <w:r w:rsidR="00521168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 </w:t>
      </w:r>
      <w:r w:rsidR="004B1F65">
        <w:rPr>
          <w:rFonts w:ascii="Times New Roman" w:eastAsia="Calibri" w:hAnsi="Times New Roman" w:cs="Times New Roman"/>
          <w:b/>
          <w:caps/>
          <w:sz w:val="20"/>
          <w:szCs w:val="20"/>
        </w:rPr>
        <w:t>2</w:t>
      </w:r>
      <w:r w:rsidR="00521168">
        <w:rPr>
          <w:rFonts w:ascii="Times New Roman" w:eastAsia="Calibri" w:hAnsi="Times New Roman" w:cs="Times New Roman"/>
          <w:b/>
          <w:caps/>
          <w:sz w:val="20"/>
          <w:szCs w:val="20"/>
        </w:rPr>
        <w:t>0.</w:t>
      </w:r>
      <w:r w:rsidR="00FB65A2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 VAGY FEBRUÁR 20.</w:t>
      </w:r>
      <w:r w:rsidR="00521168">
        <w:rPr>
          <w:rFonts w:ascii="Times New Roman" w:eastAsia="Calibri" w:hAnsi="Times New Roman" w:cs="Times New Roman"/>
          <w:b/>
          <w:caps/>
          <w:sz w:val="20"/>
          <w:szCs w:val="20"/>
        </w:rPr>
        <w:t>)</w:t>
      </w:r>
      <w:r w:rsidRPr="00273BE2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, amikor gyakorlatát teljesíti! A nyilatkozat kizárólag </w:t>
      </w:r>
      <w:r w:rsidRPr="00273BE2">
        <w:rPr>
          <w:rFonts w:ascii="Times New Roman" w:eastAsia="Calibri" w:hAnsi="Times New Roman" w:cs="Times New Roman"/>
          <w:b/>
          <w:i/>
          <w:caps/>
          <w:sz w:val="20"/>
          <w:szCs w:val="20"/>
        </w:rPr>
        <w:t>eredeti</w:t>
      </w:r>
      <w:r w:rsidRPr="00273BE2">
        <w:rPr>
          <w:rFonts w:ascii="Times New Roman" w:eastAsia="Calibri" w:hAnsi="Times New Roman" w:cs="Times New Roman"/>
          <w:b/>
          <w:caps/>
          <w:sz w:val="20"/>
          <w:szCs w:val="20"/>
        </w:rPr>
        <w:t xml:space="preserve"> példányban fogadható el!</w:t>
      </w:r>
    </w:p>
    <w:p w14:paraId="4267E573" w14:textId="77777777" w:rsidR="00F75C27" w:rsidRPr="00273BE2" w:rsidRDefault="00F75C27" w:rsidP="00273BE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155E754A" w14:textId="77777777" w:rsidR="00521168" w:rsidRPr="00F75C27" w:rsidRDefault="00521168" w:rsidP="00521168">
      <w:pPr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06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x-none" w:eastAsia="hu-HU"/>
        </w:rPr>
      </w:pPr>
      <w:r w:rsidRPr="00F75C27">
        <w:rPr>
          <w:rFonts w:ascii="Times New Roman" w:eastAsia="Times New Roman" w:hAnsi="Times New Roman" w:cs="Times New Roman"/>
          <w:bCs/>
          <w:sz w:val="20"/>
          <w:szCs w:val="20"/>
          <w:lang w:val="x-none" w:eastAsia="hu-HU"/>
        </w:rPr>
        <w:t xml:space="preserve">Visszaküldési cím: Eszterházy Károly </w:t>
      </w:r>
      <w:r w:rsidRPr="00F75C27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Katolikus </w:t>
      </w:r>
      <w:r w:rsidRPr="00F75C27">
        <w:rPr>
          <w:rFonts w:ascii="Times New Roman" w:eastAsia="Times New Roman" w:hAnsi="Times New Roman" w:cs="Times New Roman"/>
          <w:bCs/>
          <w:sz w:val="20"/>
          <w:szCs w:val="20"/>
          <w:lang w:val="x-none" w:eastAsia="hu-HU"/>
        </w:rPr>
        <w:t>Egyetem, Pedagógusképző Központ,</w:t>
      </w:r>
    </w:p>
    <w:p w14:paraId="4EC7D7B7" w14:textId="77777777" w:rsidR="00F75C27" w:rsidRPr="00F75C27" w:rsidRDefault="00EF0D0A" w:rsidP="00517D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F75C27">
        <w:rPr>
          <w:rFonts w:ascii="Times New Roman" w:eastAsia="Calibri" w:hAnsi="Times New Roman" w:cs="Times New Roman"/>
          <w:bCs/>
          <w:sz w:val="20"/>
          <w:szCs w:val="20"/>
        </w:rPr>
        <w:t>Dr. Patkósné Hatvani Anikó részére</w:t>
      </w:r>
      <w:r w:rsidR="00521168" w:rsidRPr="00F75C27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</w:p>
    <w:p w14:paraId="1D194C7B" w14:textId="5AF0465A" w:rsidR="00273BE2" w:rsidRPr="00F75C27" w:rsidRDefault="00521168" w:rsidP="00517D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060"/>
        </w:tabs>
        <w:spacing w:after="0" w:line="240" w:lineRule="auto"/>
        <w:jc w:val="center"/>
        <w:rPr>
          <w:bCs/>
        </w:rPr>
      </w:pPr>
      <w:r w:rsidRPr="00F75C27">
        <w:rPr>
          <w:rFonts w:ascii="Times New Roman" w:eastAsia="Calibri" w:hAnsi="Times New Roman" w:cs="Times New Roman"/>
          <w:bCs/>
          <w:sz w:val="20"/>
          <w:szCs w:val="20"/>
        </w:rPr>
        <w:t>3300 Eger, Eszterházy tér 1.</w:t>
      </w:r>
    </w:p>
    <w:sectPr w:rsidR="00273BE2" w:rsidRPr="00F75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2162C" w14:textId="77777777" w:rsidR="00192A6A" w:rsidRDefault="00192A6A" w:rsidP="003A5591">
      <w:pPr>
        <w:spacing w:after="0" w:line="240" w:lineRule="auto"/>
      </w:pPr>
      <w:r>
        <w:separator/>
      </w:r>
    </w:p>
  </w:endnote>
  <w:endnote w:type="continuationSeparator" w:id="0">
    <w:p w14:paraId="1254FC66" w14:textId="77777777" w:rsidR="00192A6A" w:rsidRDefault="00192A6A" w:rsidP="003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B9230" w14:textId="77777777" w:rsidR="00841B1E" w:rsidRDefault="00841B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52502" w14:textId="77777777" w:rsidR="00841B1E" w:rsidRDefault="00841B1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F6463" w14:textId="77777777" w:rsidR="00841B1E" w:rsidRDefault="00841B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9D3A" w14:textId="77777777" w:rsidR="00192A6A" w:rsidRDefault="00192A6A" w:rsidP="003A5591">
      <w:pPr>
        <w:spacing w:after="0" w:line="240" w:lineRule="auto"/>
      </w:pPr>
      <w:r>
        <w:separator/>
      </w:r>
    </w:p>
  </w:footnote>
  <w:footnote w:type="continuationSeparator" w:id="0">
    <w:p w14:paraId="2933EF88" w14:textId="77777777" w:rsidR="00192A6A" w:rsidRDefault="00192A6A" w:rsidP="003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8F705" w14:textId="77777777" w:rsidR="003A5591" w:rsidRDefault="00192A6A">
    <w:pPr>
      <w:pStyle w:val="lfej"/>
    </w:pPr>
    <w:r>
      <w:rPr>
        <w:noProof/>
      </w:rPr>
      <w:pict w14:anchorId="3FE3B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C1E50" w14:textId="77777777" w:rsidR="00841B1E" w:rsidRDefault="00192A6A">
    <w:pPr>
      <w:pStyle w:val="lfej"/>
    </w:pPr>
    <w:r>
      <w:rPr>
        <w:noProof/>
      </w:rPr>
      <w:pict w14:anchorId="1DF18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</w:p>
  <w:p w14:paraId="6B7391D1" w14:textId="77777777" w:rsidR="003A5591" w:rsidRDefault="003A55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7493A" w14:textId="77777777" w:rsidR="003A5591" w:rsidRDefault="00192A6A">
    <w:pPr>
      <w:pStyle w:val="lfej"/>
    </w:pPr>
    <w:r>
      <w:rPr>
        <w:noProof/>
      </w:rPr>
      <w:pict w14:anchorId="56225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1"/>
    <w:rsid w:val="000056B0"/>
    <w:rsid w:val="00163076"/>
    <w:rsid w:val="00192A6A"/>
    <w:rsid w:val="00273BE2"/>
    <w:rsid w:val="00373BBF"/>
    <w:rsid w:val="003A5591"/>
    <w:rsid w:val="004B1F65"/>
    <w:rsid w:val="00517D13"/>
    <w:rsid w:val="00521168"/>
    <w:rsid w:val="00600233"/>
    <w:rsid w:val="00655798"/>
    <w:rsid w:val="007442BF"/>
    <w:rsid w:val="00784FCE"/>
    <w:rsid w:val="00841B1E"/>
    <w:rsid w:val="009414FC"/>
    <w:rsid w:val="009815BC"/>
    <w:rsid w:val="009F601D"/>
    <w:rsid w:val="00A67470"/>
    <w:rsid w:val="00A76D52"/>
    <w:rsid w:val="00A974CA"/>
    <w:rsid w:val="00C91FD1"/>
    <w:rsid w:val="00CA1271"/>
    <w:rsid w:val="00D96C4C"/>
    <w:rsid w:val="00DE19E1"/>
    <w:rsid w:val="00E27C9E"/>
    <w:rsid w:val="00E520F1"/>
    <w:rsid w:val="00EC0544"/>
    <w:rsid w:val="00EC75A6"/>
    <w:rsid w:val="00EE501D"/>
    <w:rsid w:val="00EF0D0A"/>
    <w:rsid w:val="00F172C7"/>
    <w:rsid w:val="00F75C27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706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 Studio</dc:creator>
  <cp:lastModifiedBy>Magyar István</cp:lastModifiedBy>
  <cp:revision>2</cp:revision>
  <dcterms:created xsi:type="dcterms:W3CDTF">2023-06-09T09:34:00Z</dcterms:created>
  <dcterms:modified xsi:type="dcterms:W3CDTF">2023-06-09T09:34:00Z</dcterms:modified>
</cp:coreProperties>
</file>