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AF11" w14:textId="77777777" w:rsidR="00622DA0" w:rsidRPr="006C02C3" w:rsidRDefault="008119F5" w:rsidP="00622DA0">
      <w:pPr>
        <w:jc w:val="center"/>
        <w:rPr>
          <w:rFonts w:ascii="Times New Roman" w:hAnsi="Times New Roman"/>
        </w:rPr>
      </w:pPr>
      <w:r w:rsidRPr="00622DA0">
        <w:rPr>
          <w:rFonts w:ascii="Times New Roman" w:hAnsi="Times New Roman"/>
          <w:b/>
          <w:noProof/>
          <w:sz w:val="32"/>
          <w:szCs w:val="32"/>
          <w:lang w:eastAsia="hu-HU"/>
        </w:rPr>
        <w:drawing>
          <wp:inline distT="0" distB="0" distL="0" distR="0" wp14:anchorId="4DB27F06" wp14:editId="53BFDC6D">
            <wp:extent cx="3329940" cy="1569720"/>
            <wp:effectExtent l="0" t="0" r="381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01" b="31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9D054" w14:textId="77777777" w:rsidR="00622DA0" w:rsidRPr="006C02C3" w:rsidRDefault="00622DA0" w:rsidP="00622D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C02C3">
        <w:rPr>
          <w:rFonts w:ascii="Times New Roman" w:hAnsi="Times New Roman"/>
          <w:sz w:val="28"/>
          <w:szCs w:val="28"/>
        </w:rPr>
        <w:t>GYAKORLATI ÚTMUTATÓ</w:t>
      </w:r>
    </w:p>
    <w:p w14:paraId="6C4A0659" w14:textId="77777777" w:rsidR="00622DA0" w:rsidRPr="00794E4D" w:rsidRDefault="00622DA0" w:rsidP="00622D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E4D">
        <w:rPr>
          <w:rFonts w:ascii="Times New Roman" w:hAnsi="Times New Roman"/>
          <w:sz w:val="28"/>
          <w:szCs w:val="28"/>
        </w:rPr>
        <w:t xml:space="preserve">A II. ÉVFOLYAM </w:t>
      </w:r>
      <w:r w:rsidR="000D75B5">
        <w:rPr>
          <w:rFonts w:ascii="Times New Roman" w:hAnsi="Times New Roman"/>
          <w:sz w:val="28"/>
          <w:szCs w:val="28"/>
        </w:rPr>
        <w:t>NAPPALI</w:t>
      </w:r>
      <w:r w:rsidRPr="00794E4D">
        <w:rPr>
          <w:rFonts w:ascii="Times New Roman" w:hAnsi="Times New Roman"/>
          <w:sz w:val="28"/>
          <w:szCs w:val="28"/>
        </w:rPr>
        <w:t xml:space="preserve"> TAGOZAT</w:t>
      </w:r>
    </w:p>
    <w:p w14:paraId="6EE26A62" w14:textId="77777777" w:rsidR="00622DA0" w:rsidRPr="00794E4D" w:rsidRDefault="00622DA0" w:rsidP="00622D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4E4D">
        <w:rPr>
          <w:rFonts w:ascii="Times New Roman" w:hAnsi="Times New Roman"/>
          <w:sz w:val="28"/>
          <w:szCs w:val="28"/>
        </w:rPr>
        <w:t>ÓVODAPEDAGÓGI</w:t>
      </w:r>
      <w:r w:rsidR="00422080">
        <w:rPr>
          <w:rFonts w:ascii="Times New Roman" w:hAnsi="Times New Roman"/>
          <w:sz w:val="28"/>
          <w:szCs w:val="28"/>
        </w:rPr>
        <w:t>US</w:t>
      </w:r>
      <w:r w:rsidRPr="00794E4D">
        <w:rPr>
          <w:rFonts w:ascii="Times New Roman" w:hAnsi="Times New Roman"/>
          <w:sz w:val="28"/>
          <w:szCs w:val="28"/>
        </w:rPr>
        <w:t xml:space="preserve"> SZAKOS HALLGATÓK </w:t>
      </w:r>
    </w:p>
    <w:p w14:paraId="7F181AB9" w14:textId="77777777" w:rsidR="00622DA0" w:rsidRPr="00794E4D" w:rsidRDefault="00622DA0" w:rsidP="00622D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94E4D">
        <w:rPr>
          <w:rFonts w:ascii="Times New Roman" w:hAnsi="Times New Roman"/>
          <w:b/>
          <w:bCs/>
          <w:sz w:val="28"/>
          <w:szCs w:val="28"/>
        </w:rPr>
        <w:t>ÓVODAI TEVÉKENYSÉGEK ÖNÁL</w:t>
      </w:r>
      <w:r w:rsidR="00794E4D">
        <w:rPr>
          <w:rFonts w:ascii="Times New Roman" w:hAnsi="Times New Roman"/>
          <w:b/>
          <w:bCs/>
          <w:sz w:val="28"/>
          <w:szCs w:val="28"/>
        </w:rPr>
        <w:t>L</w:t>
      </w:r>
      <w:r w:rsidRPr="00794E4D">
        <w:rPr>
          <w:rFonts w:ascii="Times New Roman" w:hAnsi="Times New Roman"/>
          <w:b/>
          <w:bCs/>
          <w:sz w:val="28"/>
          <w:szCs w:val="28"/>
        </w:rPr>
        <w:t>Ó IRÁN</w:t>
      </w:r>
      <w:r w:rsidR="0066083B">
        <w:rPr>
          <w:rFonts w:ascii="Times New Roman" w:hAnsi="Times New Roman"/>
          <w:b/>
          <w:bCs/>
          <w:sz w:val="28"/>
          <w:szCs w:val="28"/>
        </w:rPr>
        <w:t>YÍTÁSA ÉS INTERAKCIÓK ELEMZÉSE 2</w:t>
      </w:r>
      <w:r w:rsidRPr="00794E4D">
        <w:rPr>
          <w:rFonts w:ascii="Times New Roman" w:hAnsi="Times New Roman"/>
          <w:b/>
          <w:bCs/>
          <w:sz w:val="28"/>
          <w:szCs w:val="28"/>
        </w:rPr>
        <w:t>.</w:t>
      </w:r>
      <w:r w:rsidRPr="00794E4D">
        <w:rPr>
          <w:rFonts w:ascii="Times New Roman" w:hAnsi="Times New Roman"/>
          <w:i/>
          <w:sz w:val="28"/>
          <w:szCs w:val="28"/>
        </w:rPr>
        <w:t xml:space="preserve"> GYAKORLATÁNAK TELJESÍTÉSÉHEZ</w:t>
      </w:r>
    </w:p>
    <w:p w14:paraId="5AC6256A" w14:textId="77777777" w:rsidR="00622DA0" w:rsidRPr="00871160" w:rsidRDefault="00090D70" w:rsidP="00622DA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622DA0" w:rsidRPr="00871160">
        <w:rPr>
          <w:rFonts w:ascii="Times New Roman" w:hAnsi="Times New Roman"/>
          <w:iCs/>
          <w:sz w:val="28"/>
          <w:szCs w:val="28"/>
        </w:rPr>
        <w:t>. FÉLÉV</w:t>
      </w:r>
    </w:p>
    <w:p w14:paraId="7E96373C" w14:textId="77777777" w:rsidR="002461DB" w:rsidRDefault="002461DB" w:rsidP="009A37E2">
      <w:pPr>
        <w:spacing w:before="120"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hu-HU"/>
        </w:rPr>
      </w:pPr>
    </w:p>
    <w:p w14:paraId="63D1EFEE" w14:textId="77777777" w:rsidR="00240F42" w:rsidRPr="00240F42" w:rsidRDefault="00240F42" w:rsidP="00240F42">
      <w:pPr>
        <w:spacing w:after="0" w:line="288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240F42">
        <w:rPr>
          <w:rFonts w:ascii="Times New Roman" w:eastAsia="Times New Roman" w:hAnsi="Times New Roman"/>
          <w:b/>
          <w:sz w:val="28"/>
          <w:szCs w:val="28"/>
          <w:lang w:eastAsia="hu-HU"/>
        </w:rPr>
        <w:t>Kedves Óvodapedagógus Hallgató!</w:t>
      </w:r>
    </w:p>
    <w:p w14:paraId="07EE7679" w14:textId="77777777" w:rsidR="00240F42" w:rsidRPr="00240F42" w:rsidRDefault="00240F42" w:rsidP="00240F42">
      <w:pPr>
        <w:spacing w:after="0" w:line="288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243C0D8" w14:textId="77777777" w:rsidR="00240F42" w:rsidRPr="00240F42" w:rsidRDefault="00240F42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Ön különféle tantárgyi tanulmányaival párhuzamosan félévről félévre haladva szakmai gyakorlatokat is végez. Minden félévben </w:t>
      </w:r>
      <w:r w:rsidRPr="00240F42">
        <w:rPr>
          <w:rFonts w:ascii="Times New Roman" w:eastAsia="Times New Roman" w:hAnsi="Times New Roman"/>
          <w:i/>
          <w:sz w:val="24"/>
          <w:szCs w:val="24"/>
          <w:lang w:eastAsia="hu-HU"/>
        </w:rPr>
        <w:t>Útmutató</w:t>
      </w: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 segíti a gyakorlatokon való részvételét, a feladatok megoldását és a követelmények teljesítését.</w:t>
      </w:r>
    </w:p>
    <w:p w14:paraId="5C4A03D8" w14:textId="703A559A" w:rsidR="00240F42" w:rsidRPr="00240F42" w:rsidRDefault="005510FE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="00EC0326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240F42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="00240F42"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 félévben az </w:t>
      </w:r>
      <w:r w:rsidR="00240F42" w:rsidRPr="00240F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Óvodai tevékenységek önálló irán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 xml:space="preserve">yítása és interakciók elemzése </w:t>
      </w:r>
      <w:r w:rsidR="00EC032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2</w:t>
      </w:r>
      <w:r w:rsidR="00240F42" w:rsidRPr="00240F4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.</w:t>
      </w:r>
      <w:r w:rsidR="00240F42"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 elnevezésű tantárgy keretein belül kerül sor az egyéni és csoportos gyakorlat megszervezésére és teljesítésére. </w:t>
      </w:r>
    </w:p>
    <w:p w14:paraId="1E826C75" w14:textId="77777777" w:rsidR="00240F42" w:rsidRPr="00240F42" w:rsidRDefault="00240F42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Ebben a dokumentumban megtalálja a tudnivalókat, úgymint a tanegység leírását a tantárgyi követelményekkel, továbbá az egyéni és csoportos gyakorlat során teljesítendő szakmai feladatokat, teendőket.  </w:t>
      </w:r>
    </w:p>
    <w:p w14:paraId="0C878911" w14:textId="77777777" w:rsidR="00240F42" w:rsidRPr="00240F42" w:rsidRDefault="00240F42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Kérjük, figyelmesen olvassa el a következő oldalakat, melyek fontos információkat tartalmaznak a szakmai gyakorlattal kapcsolatban. </w:t>
      </w:r>
    </w:p>
    <w:p w14:paraId="46A20C5E" w14:textId="77777777" w:rsidR="00240F42" w:rsidRPr="00240F42" w:rsidRDefault="00240F42" w:rsidP="00240F42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Kívánunk Önnek hasznos szakmai tapasztalatszerzést, és reméljük, hogy az óvodáról és az óvodapedagógusi tevékenységekről számos ismerettel, élménnyel gazdagodik a félév során. </w:t>
      </w:r>
    </w:p>
    <w:p w14:paraId="51C15F05" w14:textId="77777777" w:rsidR="00240F42" w:rsidRPr="00240F42" w:rsidRDefault="00240F42" w:rsidP="00240F4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>Ha az útmutatóban található információkon kívül bármilyen kérdése felmerül, tisztelettel állnak rendelkezésére a gyakorlatvezető oktatók:</w:t>
      </w:r>
    </w:p>
    <w:p w14:paraId="026719BD" w14:textId="77777777" w:rsidR="00240F42" w:rsidRPr="00240F42" w:rsidRDefault="00240F42" w:rsidP="00240F42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8530FBF" w14:textId="77777777" w:rsidR="00240F42" w:rsidRPr="00240F42" w:rsidRDefault="00240F42" w:rsidP="00240F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>Eszterházy Károly Katolikus Egyetem, Eger</w:t>
      </w:r>
    </w:p>
    <w:p w14:paraId="358FF30C" w14:textId="77777777" w:rsidR="00240F42" w:rsidRPr="00240F42" w:rsidRDefault="00240F42" w:rsidP="00240F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Czapné dr. Makó Zita </w:t>
      </w:r>
      <w:hyperlink r:id="rId9" w:history="1">
        <w:r w:rsidRPr="00240F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mako.zita@uni-eszterhazy.hu</w:t>
        </w:r>
      </w:hyperlink>
      <w:r w:rsidRPr="00240F4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, </w:t>
      </w:r>
    </w:p>
    <w:p w14:paraId="6E6BE9F9" w14:textId="77777777" w:rsidR="00240F42" w:rsidRPr="00240F42" w:rsidRDefault="00240F42" w:rsidP="00240F42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</w:pPr>
      <w:r w:rsidRPr="00240F4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Gál Judit:</w:t>
      </w:r>
      <w:r w:rsidRPr="00240F42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hyperlink r:id="rId10" w:history="1">
        <w:r w:rsidRPr="00240F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gal.judit@uni-eszterhazy.hu</w:t>
        </w:r>
      </w:hyperlink>
    </w:p>
    <w:p w14:paraId="3CFBF4C3" w14:textId="77777777" w:rsidR="00240F42" w:rsidRPr="00240F42" w:rsidRDefault="00240F42" w:rsidP="00240F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14:paraId="28E9A7B2" w14:textId="77777777" w:rsidR="00240F42" w:rsidRPr="00240F42" w:rsidRDefault="00240F42" w:rsidP="00240F42">
      <w:pPr>
        <w:tabs>
          <w:tab w:val="left" w:leader="dot" w:pos="8820"/>
        </w:tabs>
        <w:spacing w:after="0" w:line="240" w:lineRule="auto"/>
        <w:ind w:right="-108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>Eszterházy Károly Katolikus Egyetem Jászberényi Campus, Jászberény</w:t>
      </w:r>
    </w:p>
    <w:p w14:paraId="26D31CC0" w14:textId="77777777" w:rsidR="00240F42" w:rsidRPr="00240F42" w:rsidRDefault="00240F42" w:rsidP="00240F42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</w:t>
      </w:r>
      <w:proofErr w:type="spellStart"/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>Bernhardt</w:t>
      </w:r>
      <w:proofErr w:type="spellEnd"/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Renáta </w:t>
      </w:r>
      <w:hyperlink r:id="rId11" w:history="1">
        <w:r w:rsidRPr="00240F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bernhardt.renata@uni-eszterhazy.hu</w:t>
        </w:r>
      </w:hyperlink>
      <w:r w:rsidRPr="00240F42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</w:p>
    <w:p w14:paraId="0C02B75D" w14:textId="77777777" w:rsidR="00240F42" w:rsidRPr="00240F42" w:rsidRDefault="00240F42" w:rsidP="00240F42">
      <w:pPr>
        <w:tabs>
          <w:tab w:val="left" w:leader="dot" w:pos="8820"/>
        </w:tabs>
        <w:spacing w:after="0" w:line="240" w:lineRule="auto"/>
        <w:ind w:right="-108"/>
        <w:jc w:val="both"/>
        <w:rPr>
          <w:rFonts w:ascii="Times New Roman" w:hAnsi="Times New Roman"/>
          <w:b/>
          <w:sz w:val="24"/>
          <w:szCs w:val="24"/>
        </w:rPr>
      </w:pPr>
      <w:r w:rsidRPr="00240F4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Dr. Magyar Ágnes </w:t>
      </w:r>
      <w:hyperlink r:id="rId12" w:history="1">
        <w:r w:rsidRPr="00240F4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magyar.agnes@uni-eszterhazy.hu</w:t>
        </w:r>
      </w:hyperlink>
    </w:p>
    <w:p w14:paraId="5F411472" w14:textId="77777777" w:rsidR="00240F42" w:rsidRDefault="00240F42" w:rsidP="00240F42">
      <w:pPr>
        <w:rPr>
          <w:rFonts w:ascii="Times New Roman" w:hAnsi="Times New Roman"/>
          <w:b/>
          <w:sz w:val="24"/>
          <w:szCs w:val="24"/>
        </w:rPr>
      </w:pPr>
    </w:p>
    <w:p w14:paraId="5EBA32F4" w14:textId="77777777" w:rsidR="00520FD2" w:rsidRDefault="00520FD2" w:rsidP="00723C93">
      <w:pPr>
        <w:ind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84196CE" w14:textId="77777777" w:rsidR="005C758F" w:rsidRPr="00B60ED5" w:rsidRDefault="005C758F" w:rsidP="00723C93">
      <w:pPr>
        <w:ind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0108FD">
        <w:rPr>
          <w:rFonts w:ascii="Times New Roman" w:hAnsi="Times New Roman"/>
          <w:b/>
          <w:bCs/>
          <w:sz w:val="24"/>
          <w:szCs w:val="24"/>
        </w:rPr>
        <w:lastRenderedPageBreak/>
        <w:t>Általános tájékoztató</w:t>
      </w:r>
    </w:p>
    <w:p w14:paraId="77432058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szakmai gyakorlati képzés programja az Óvodai Nevelés Országos Alapprogramjához és az alapképzésű </w:t>
      </w:r>
      <w:proofErr w:type="spellStart"/>
      <w:r w:rsidRPr="00B60ED5">
        <w:rPr>
          <w:rFonts w:ascii="Times New Roman" w:hAnsi="Times New Roman"/>
          <w:sz w:val="24"/>
          <w:szCs w:val="24"/>
        </w:rPr>
        <w:t>óvodapedagógus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szak képzési követelményeihez igazodik.</w:t>
      </w:r>
    </w:p>
    <w:p w14:paraId="653CC30F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EKKE Jászberényi Campus E-</w:t>
      </w:r>
      <w:proofErr w:type="spellStart"/>
      <w:r w:rsidRPr="00B60ED5">
        <w:rPr>
          <w:rFonts w:ascii="Times New Roman" w:hAnsi="Times New Roman"/>
          <w:sz w:val="24"/>
          <w:szCs w:val="24"/>
        </w:rPr>
        <w:t>Learning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felületén (</w:t>
      </w:r>
      <w:hyperlink r:id="rId13" w:history="1">
        <w:r w:rsidRPr="00B60ED5">
          <w:rPr>
            <w:rStyle w:val="Hiperhivatkozs"/>
            <w:rFonts w:ascii="Times New Roman" w:hAnsi="Times New Roman"/>
            <w:sz w:val="24"/>
            <w:szCs w:val="24"/>
          </w:rPr>
          <w:t>https://elearning.uni-eszterhazy.hu/</w:t>
        </w:r>
      </w:hyperlink>
      <w:r w:rsidRPr="00B60ED5">
        <w:rPr>
          <w:rFonts w:ascii="Times New Roman" w:hAnsi="Times New Roman"/>
          <w:sz w:val="24"/>
          <w:szCs w:val="24"/>
        </w:rPr>
        <w:t>) elérhető a gyakorlati program és a mellékletek.</w:t>
      </w:r>
    </w:p>
    <w:p w14:paraId="6713F049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02F6188F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Hiperhivatkozs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B60ED5">
        <w:rPr>
          <w:rFonts w:ascii="Times New Roman" w:hAnsi="Times New Roman"/>
          <w:sz w:val="24"/>
          <w:szCs w:val="24"/>
        </w:rPr>
        <w:t xml:space="preserve">A jelenlétet a Hallgatói Követelményrendszer szabályozza </w:t>
      </w:r>
      <w:hyperlink r:id="rId14" w:history="1">
        <w:r w:rsidRPr="00B60ED5">
          <w:rPr>
            <w:rStyle w:val="Hiperhivatkozs"/>
            <w:rFonts w:ascii="Times New Roman" w:hAnsi="Times New Roman"/>
            <w:sz w:val="24"/>
            <w:szCs w:val="24"/>
          </w:rPr>
          <w:t>https://uni-eszterhazy.hu/api/media/file/0a7f3985580cd55bc8e12ced185bb2435700c312</w:t>
        </w:r>
      </w:hyperlink>
    </w:p>
    <w:p w14:paraId="3618D8FA" w14:textId="08F2E155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az egyéni és csoportos szakmai gyakorlattal kapcsolatos információkról az </w:t>
      </w:r>
      <w:r w:rsidRPr="006C2A3E">
        <w:rPr>
          <w:rFonts w:ascii="Times New Roman" w:hAnsi="Times New Roman"/>
          <w:i/>
          <w:sz w:val="24"/>
          <w:szCs w:val="24"/>
        </w:rPr>
        <w:t xml:space="preserve">Óvodai tevékenységek önálló irányítása és interakciók elemzése </w:t>
      </w:r>
      <w:r w:rsidR="00EC0326">
        <w:rPr>
          <w:rFonts w:ascii="Times New Roman" w:hAnsi="Times New Roman"/>
          <w:i/>
          <w:sz w:val="24"/>
          <w:szCs w:val="24"/>
        </w:rPr>
        <w:t>2</w:t>
      </w:r>
      <w:r w:rsidRPr="006C2A3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ED5">
        <w:rPr>
          <w:rFonts w:ascii="Times New Roman" w:hAnsi="Times New Roman"/>
          <w:sz w:val="24"/>
          <w:szCs w:val="24"/>
        </w:rPr>
        <w:t>c. tantárgy órarend szerinti első időpontjában kap tájékoztatást.</w:t>
      </w:r>
    </w:p>
    <w:p w14:paraId="7248BD0C" w14:textId="77777777" w:rsidR="005C758F" w:rsidRPr="005C758F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óvodai gyakorlat megkezdésének feltétele az egészségügyi alkalmasságról szóló orvosi igazolás / „Egészségügyi kisk</w:t>
      </w:r>
      <w:r>
        <w:rPr>
          <w:rFonts w:ascii="Times New Roman" w:hAnsi="Times New Roman"/>
          <w:sz w:val="24"/>
          <w:szCs w:val="24"/>
        </w:rPr>
        <w:t>önyv” bemutatása.</w:t>
      </w:r>
    </w:p>
    <w:p w14:paraId="6B89581D" w14:textId="68BB36CB" w:rsidR="0049684E" w:rsidRPr="009B225F" w:rsidRDefault="00BE1938">
      <w:pPr>
        <w:pStyle w:val="Listaszerbekezds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hallgató az egyéni 2</w:t>
      </w:r>
      <w:r w:rsidR="0049684E" w:rsidRPr="005C758F">
        <w:rPr>
          <w:rFonts w:ascii="Times New Roman" w:hAnsi="Times New Roman"/>
          <w:sz w:val="24"/>
          <w:szCs w:val="24"/>
        </w:rPr>
        <w:t xml:space="preserve"> hetes </w:t>
      </w:r>
      <w:r>
        <w:rPr>
          <w:rFonts w:ascii="Times New Roman" w:hAnsi="Times New Roman"/>
          <w:sz w:val="24"/>
          <w:szCs w:val="24"/>
        </w:rPr>
        <w:t>(10</w:t>
      </w:r>
      <w:r w:rsidR="00723C93">
        <w:rPr>
          <w:rFonts w:ascii="Times New Roman" w:hAnsi="Times New Roman"/>
          <w:sz w:val="24"/>
          <w:szCs w:val="24"/>
        </w:rPr>
        <w:t xml:space="preserve"> napos) </w:t>
      </w:r>
      <w:r w:rsidR="0049684E" w:rsidRPr="005C758F">
        <w:rPr>
          <w:rFonts w:ascii="Times New Roman" w:hAnsi="Times New Roman"/>
          <w:sz w:val="24"/>
          <w:szCs w:val="24"/>
        </w:rPr>
        <w:t>gyakorlatának megkezdése előtt a megadott határidőig elküld</w:t>
      </w:r>
      <w:r w:rsidR="009B225F">
        <w:rPr>
          <w:rFonts w:ascii="Times New Roman" w:hAnsi="Times New Roman"/>
          <w:sz w:val="24"/>
          <w:szCs w:val="24"/>
        </w:rPr>
        <w:t>i a gyakorlatvezető oktatónak a</w:t>
      </w:r>
      <w:r w:rsidR="0049684E" w:rsidRPr="005C758F">
        <w:rPr>
          <w:rFonts w:ascii="Times New Roman" w:hAnsi="Times New Roman"/>
          <w:sz w:val="24"/>
          <w:szCs w:val="24"/>
        </w:rPr>
        <w:t xml:space="preserve"> </w:t>
      </w:r>
      <w:r w:rsidR="0049684E" w:rsidRPr="009B225F">
        <w:rPr>
          <w:rFonts w:ascii="Times New Roman" w:hAnsi="Times New Roman"/>
          <w:b/>
          <w:sz w:val="24"/>
          <w:szCs w:val="24"/>
        </w:rPr>
        <w:t>„</w:t>
      </w:r>
      <w:r w:rsidR="009B225F" w:rsidRPr="009B225F">
        <w:rPr>
          <w:rFonts w:ascii="Times New Roman" w:hAnsi="Times New Roman"/>
          <w:b/>
          <w:sz w:val="24"/>
          <w:szCs w:val="24"/>
        </w:rPr>
        <w:t xml:space="preserve">Bejelentő </w:t>
      </w:r>
      <w:r w:rsidR="009B225F" w:rsidRPr="009B225F">
        <w:rPr>
          <w:rStyle w:val="markedcontent"/>
          <w:rFonts w:ascii="Times New Roman" w:hAnsi="Times New Roman"/>
          <w:b/>
          <w:sz w:val="24"/>
          <w:szCs w:val="24"/>
        </w:rPr>
        <w:t>külső óvodai gyakorlatra</w:t>
      </w:r>
      <w:r w:rsidR="0049684E" w:rsidRPr="009B225F">
        <w:rPr>
          <w:rFonts w:ascii="Times New Roman" w:hAnsi="Times New Roman"/>
          <w:b/>
          <w:sz w:val="24"/>
          <w:szCs w:val="24"/>
        </w:rPr>
        <w:t>”</w:t>
      </w:r>
      <w:r w:rsidR="009B225F">
        <w:rPr>
          <w:rFonts w:ascii="Times New Roman" w:hAnsi="Times New Roman"/>
          <w:b/>
          <w:sz w:val="24"/>
          <w:szCs w:val="24"/>
        </w:rPr>
        <w:t xml:space="preserve"> </w:t>
      </w:r>
      <w:r w:rsidR="009B225F" w:rsidRPr="009B225F">
        <w:rPr>
          <w:rFonts w:ascii="Times New Roman" w:hAnsi="Times New Roman"/>
          <w:sz w:val="24"/>
          <w:szCs w:val="24"/>
        </w:rPr>
        <w:t>nyilatkozatot,</w:t>
      </w:r>
      <w:r w:rsidR="009B225F">
        <w:rPr>
          <w:rFonts w:ascii="Times New Roman" w:hAnsi="Times New Roman"/>
          <w:b/>
          <w:sz w:val="24"/>
          <w:szCs w:val="24"/>
        </w:rPr>
        <w:t xml:space="preserve"> </w:t>
      </w:r>
      <w:r w:rsidR="0049684E" w:rsidRPr="009B225F">
        <w:rPr>
          <w:rFonts w:ascii="Times New Roman" w:hAnsi="Times New Roman"/>
          <w:sz w:val="24"/>
          <w:szCs w:val="24"/>
        </w:rPr>
        <w:t>valamint a gyakorlat során megvalósuló tevékenységek tervezeteit.</w:t>
      </w:r>
    </w:p>
    <w:p w14:paraId="0F0639F6" w14:textId="77777777" w:rsidR="0049684E" w:rsidRPr="00B60ED5" w:rsidRDefault="0049684E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egyéni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7CEA5BB8" w14:textId="77777777" w:rsidR="005C758F" w:rsidRPr="0049684E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hallgató egyéni és csoportos gyakorlat során megvalósuló képzését a mentorpedagógus segíti, jelenlétét ellen</w:t>
      </w:r>
      <w:r w:rsidR="006C2A3E">
        <w:rPr>
          <w:rFonts w:ascii="Times New Roman" w:hAnsi="Times New Roman"/>
          <w:sz w:val="24"/>
          <w:szCs w:val="24"/>
        </w:rPr>
        <w:t>őrzi és igazolja a „J</w:t>
      </w:r>
      <w:r>
        <w:rPr>
          <w:rFonts w:ascii="Times New Roman" w:hAnsi="Times New Roman"/>
          <w:sz w:val="24"/>
          <w:szCs w:val="24"/>
        </w:rPr>
        <w:t>elenléti összesítő</w:t>
      </w:r>
      <w:r w:rsidRPr="00B60ED5">
        <w:rPr>
          <w:rFonts w:ascii="Times New Roman" w:hAnsi="Times New Roman"/>
          <w:sz w:val="24"/>
          <w:szCs w:val="24"/>
        </w:rPr>
        <w:t>” c. dokumentummal, a gyakorlat te</w:t>
      </w:r>
      <w:r w:rsidR="006C2A3E">
        <w:rPr>
          <w:rFonts w:ascii="Times New Roman" w:hAnsi="Times New Roman"/>
          <w:sz w:val="24"/>
          <w:szCs w:val="24"/>
        </w:rPr>
        <w:t>ljesítését értékeli az „É</w:t>
      </w:r>
      <w:r>
        <w:rPr>
          <w:rFonts w:ascii="Times New Roman" w:hAnsi="Times New Roman"/>
          <w:sz w:val="24"/>
          <w:szCs w:val="24"/>
        </w:rPr>
        <w:t>rtékelési összesítő</w:t>
      </w:r>
      <w:r w:rsidRPr="00B60ED5">
        <w:rPr>
          <w:rFonts w:ascii="Times New Roman" w:hAnsi="Times New Roman"/>
          <w:sz w:val="24"/>
          <w:szCs w:val="24"/>
        </w:rPr>
        <w:t>” c. dokumentumon.</w:t>
      </w:r>
    </w:p>
    <w:p w14:paraId="45CD9B61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szakmai gyakorlaton történő </w:t>
      </w:r>
      <w:r w:rsidR="00BE193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napos</w:t>
      </w:r>
      <w:r w:rsidRPr="00B60ED5">
        <w:rPr>
          <w:rFonts w:ascii="Times New Roman" w:hAnsi="Times New Roman"/>
          <w:sz w:val="24"/>
          <w:szCs w:val="24"/>
        </w:rPr>
        <w:t xml:space="preserve"> egyéni és </w:t>
      </w:r>
      <w:r w:rsidR="00BE1938">
        <w:rPr>
          <w:rFonts w:ascii="Times New Roman" w:hAnsi="Times New Roman"/>
          <w:sz w:val="24"/>
          <w:szCs w:val="24"/>
        </w:rPr>
        <w:t>7</w:t>
      </w:r>
      <w:r w:rsidRPr="00B60ED5">
        <w:rPr>
          <w:rFonts w:ascii="Times New Roman" w:hAnsi="Times New Roman"/>
          <w:sz w:val="24"/>
          <w:szCs w:val="24"/>
        </w:rPr>
        <w:t xml:space="preserve"> alkalmas csoportos részvétel kötelező a félév teljesítéséhez. Betegség esetén távolmaradását 7.30-ig jeleznie kell a mentorpedagógusnak és gondoskodnia kell a hiányzó napok pótlásáról.</w:t>
      </w:r>
    </w:p>
    <w:p w14:paraId="7BCEA3B0" w14:textId="77777777" w:rsidR="00184F9B" w:rsidRPr="001F5C73" w:rsidRDefault="005C758F" w:rsidP="00184F9B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hallgató egyéni</w:t>
      </w:r>
      <w:r w:rsidR="00BE1938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 xml:space="preserve"> napos</w:t>
      </w:r>
      <w:r w:rsidRPr="00B60ED5">
        <w:rPr>
          <w:rFonts w:ascii="Times New Roman" w:hAnsi="Times New Roman"/>
          <w:sz w:val="24"/>
          <w:szCs w:val="24"/>
        </w:rPr>
        <w:t xml:space="preserve"> gyakorlatának menetét a szakmai gyakorlat útmutatójának </w:t>
      </w:r>
      <w:r w:rsidRPr="00B60ED5">
        <w:rPr>
          <w:rFonts w:ascii="Times New Roman" w:hAnsi="Times New Roman"/>
          <w:i/>
          <w:sz w:val="24"/>
          <w:szCs w:val="24"/>
        </w:rPr>
        <w:t>3.1 Az egyéni gyakorlat programja, feladatai</w:t>
      </w:r>
      <w:r w:rsidRPr="00B60ED5">
        <w:rPr>
          <w:rFonts w:ascii="Times New Roman" w:hAnsi="Times New Roman"/>
          <w:sz w:val="24"/>
          <w:szCs w:val="24"/>
        </w:rPr>
        <w:t xml:space="preserve"> c. leírás tartalmazza. </w:t>
      </w:r>
      <w:r w:rsidR="00184F9B" w:rsidRPr="001F5C73">
        <w:rPr>
          <w:rFonts w:ascii="Times New Roman" w:hAnsi="Times New Roman"/>
          <w:b/>
          <w:i/>
          <w:sz w:val="24"/>
          <w:szCs w:val="24"/>
        </w:rPr>
        <w:t>Az egyéni gyakorlat során a hallgató a tevékenységtervet a tevékenység megtartása előtt 3 munkanappal küldje el a mentorpedagógus részére. A mentorpedagógus 2 munkanappal a tevékenység megtartása előtt visszaküldi javaslataival, korrekcióival a tervezetet a hallgató részére.</w:t>
      </w:r>
    </w:p>
    <w:p w14:paraId="416A93C5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pedagógiai naplót a gyakorlatvezető által megadott időpontig és módon köteles megküldeni a mentorpedagógus és a gyakorlatvezető oktató számára.</w:t>
      </w:r>
    </w:p>
    <w:p w14:paraId="30B3B7B9" w14:textId="77777777" w:rsidR="005C758F" w:rsidRPr="00B60ED5" w:rsidRDefault="005C758F" w:rsidP="00723C93">
      <w:pPr>
        <w:pStyle w:val="Listaszerbekezds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csoportos gyakorlat során elvégzendő megfigyeléseket </w:t>
      </w:r>
      <w:r w:rsidRPr="00B60ED5">
        <w:rPr>
          <w:rFonts w:ascii="Times New Roman" w:hAnsi="Times New Roman"/>
          <w:i/>
          <w:sz w:val="24"/>
          <w:szCs w:val="24"/>
        </w:rPr>
        <w:t>3.2 A csoportos gyakorlat programja, feladatai</w:t>
      </w:r>
      <w:r w:rsidRPr="00B60ED5">
        <w:rPr>
          <w:rFonts w:ascii="Times New Roman" w:hAnsi="Times New Roman"/>
          <w:sz w:val="24"/>
          <w:szCs w:val="24"/>
        </w:rPr>
        <w:t xml:space="preserve"> c. leírás alapján végzi és dokumentálja. A pedagógiai naplót a gyakorlatvezető által megadott időpontig és módon köteles megküldeni a mentorpedagógus és a gyakorlatvezető oktató számára.</w:t>
      </w:r>
    </w:p>
    <w:p w14:paraId="799BEECC" w14:textId="77777777" w:rsidR="005C758F" w:rsidRPr="00B60ED5" w:rsidRDefault="005C758F" w:rsidP="00723C93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a munkavégzést segítő attitűddel, kulturált magatartással és megfelelő öltözékkel biztosítja a szakmai tevékenységének igényességét. </w:t>
      </w:r>
    </w:p>
    <w:p w14:paraId="6E2509F5" w14:textId="77777777" w:rsidR="005C758F" w:rsidRDefault="005C758F" w:rsidP="00723C93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csoportos és egyéni gyakorlat során, a hallgató az óvodapedagógusi munkában mobiltelefon használatának mellőzésével vesz részt.</w:t>
      </w:r>
    </w:p>
    <w:p w14:paraId="543DBEC0" w14:textId="77777777" w:rsidR="00116B45" w:rsidRDefault="00E31D3C" w:rsidP="00116B45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csoportos és egyéni gyakorlat értékelését a mentorpedagógus végzi és a gyakorlatvezető oktató rögzíti az érdemjegyet a </w:t>
      </w:r>
      <w:proofErr w:type="spellStart"/>
      <w:r w:rsidRPr="00B60ED5">
        <w:rPr>
          <w:rFonts w:ascii="Times New Roman" w:hAnsi="Times New Roman"/>
          <w:sz w:val="24"/>
          <w:szCs w:val="24"/>
        </w:rPr>
        <w:t>Neptun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rendszerbe</w:t>
      </w:r>
      <w:r>
        <w:rPr>
          <w:rFonts w:ascii="Times New Roman" w:hAnsi="Times New Roman"/>
          <w:sz w:val="24"/>
          <w:szCs w:val="24"/>
        </w:rPr>
        <w:t>n.</w:t>
      </w:r>
    </w:p>
    <w:p w14:paraId="26A1753B" w14:textId="77777777" w:rsidR="00116B45" w:rsidRDefault="00116B45" w:rsidP="00116B45">
      <w:pPr>
        <w:pStyle w:val="Listaszerbekezds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0D64E95" w14:textId="1B1B204B" w:rsidR="00026662" w:rsidRPr="00116B45" w:rsidRDefault="001C5D2A" w:rsidP="00116B45">
      <w:pPr>
        <w:pStyle w:val="Listaszerbekezds"/>
        <w:tabs>
          <w:tab w:val="left" w:pos="28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116B45">
        <w:rPr>
          <w:rFonts w:ascii="Times New Roman" w:hAnsi="Times New Roman"/>
          <w:b/>
          <w:sz w:val="24"/>
          <w:szCs w:val="24"/>
        </w:rPr>
        <w:lastRenderedPageBreak/>
        <w:t>1</w:t>
      </w:r>
      <w:r w:rsidR="00116B45" w:rsidRPr="00116B45">
        <w:rPr>
          <w:rFonts w:ascii="Times New Roman" w:hAnsi="Times New Roman"/>
          <w:b/>
          <w:sz w:val="24"/>
          <w:szCs w:val="24"/>
        </w:rPr>
        <w:t xml:space="preserve">. </w:t>
      </w:r>
      <w:r w:rsidR="00026662" w:rsidRPr="00116B45">
        <w:rPr>
          <w:rFonts w:ascii="Times New Roman" w:hAnsi="Times New Roman"/>
          <w:b/>
          <w:sz w:val="24"/>
          <w:szCs w:val="24"/>
        </w:rPr>
        <w:t xml:space="preserve">Az </w:t>
      </w:r>
      <w:proofErr w:type="spellStart"/>
      <w:r w:rsidR="00026662" w:rsidRPr="00116B45">
        <w:rPr>
          <w:rFonts w:ascii="Times New Roman" w:hAnsi="Times New Roman"/>
          <w:b/>
          <w:sz w:val="24"/>
          <w:szCs w:val="24"/>
        </w:rPr>
        <w:t>óvodapedagógus</w:t>
      </w:r>
      <w:proofErr w:type="spellEnd"/>
      <w:r w:rsidR="00026662" w:rsidRPr="00116B45">
        <w:rPr>
          <w:rFonts w:ascii="Times New Roman" w:hAnsi="Times New Roman"/>
          <w:b/>
          <w:sz w:val="24"/>
          <w:szCs w:val="24"/>
        </w:rPr>
        <w:t xml:space="preserve"> szak gyakorlati képzési rendszere</w:t>
      </w:r>
    </w:p>
    <w:p w14:paraId="789175BA" w14:textId="77777777" w:rsidR="00026662" w:rsidRPr="00B60ED5" w:rsidRDefault="001C5D2A" w:rsidP="00026662">
      <w:pPr>
        <w:spacing w:line="288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26662" w:rsidRPr="00B60ED5">
        <w:rPr>
          <w:rFonts w:ascii="Times New Roman" w:hAnsi="Times New Roman"/>
          <w:b/>
          <w:sz w:val="24"/>
          <w:szCs w:val="24"/>
        </w:rPr>
        <w:t xml:space="preserve">.1 </w:t>
      </w:r>
      <w:r w:rsidR="00026662" w:rsidRPr="007A25E1">
        <w:rPr>
          <w:rFonts w:ascii="Times New Roman" w:hAnsi="Times New Roman"/>
          <w:b/>
          <w:sz w:val="24"/>
          <w:szCs w:val="24"/>
        </w:rPr>
        <w:t xml:space="preserve">2022/2023 Mintatanterv </w:t>
      </w:r>
    </w:p>
    <w:tbl>
      <w:tblPr>
        <w:tblW w:w="5223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1230"/>
        <w:gridCol w:w="1227"/>
        <w:gridCol w:w="1227"/>
        <w:gridCol w:w="1227"/>
        <w:gridCol w:w="1227"/>
        <w:gridCol w:w="983"/>
        <w:gridCol w:w="490"/>
        <w:gridCol w:w="367"/>
      </w:tblGrid>
      <w:tr w:rsidR="00026662" w:rsidRPr="00B60ED5" w14:paraId="4D6B48AE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5E6B55" w14:textId="77777777" w:rsidR="00026662" w:rsidRPr="00B60ED5" w:rsidRDefault="00026662" w:rsidP="004D3928">
            <w:pPr>
              <w:suppressAutoHyphens/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448AB5D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36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2E308F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ADCDBED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5EE0344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7001E66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2A9AE89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DA229B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6E52CD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</w:tr>
      <w:tr w:rsidR="00026662" w:rsidRPr="00B60ED5" w14:paraId="604C7D3E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D01C9F" w14:textId="77777777" w:rsidR="00026662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Tájékozódás és megfigyelés az óvodai életben NBP_OV545G2</w:t>
            </w:r>
          </w:p>
          <w:p w14:paraId="75E6B854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 xml:space="preserve">BP_OV545G2 </w:t>
            </w:r>
            <w:r w:rsidRPr="00B60ED5">
              <w:rPr>
                <w:rFonts w:ascii="Times New Roman" w:hAnsi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F3A740A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82717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57487152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11303786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01CED644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(30 óra)</w:t>
            </w:r>
          </w:p>
          <w:p w14:paraId="76FEA639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23BC967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 csoportos </w:t>
            </w:r>
          </w:p>
          <w:p w14:paraId="6AAA462A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gyakorlat: </w:t>
            </w:r>
          </w:p>
          <w:p w14:paraId="2152999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3 nap</w:t>
            </w:r>
          </w:p>
          <w:p w14:paraId="78DC0C8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(18 óra)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CD87CFE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83FE4BC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636A637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9933C0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3072032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EEB9C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2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59779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02C53EF5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D9AA0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Óvodai </w:t>
            </w:r>
          </w:p>
          <w:p w14:paraId="14D1CF09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tevékenységek </w:t>
            </w:r>
          </w:p>
          <w:p w14:paraId="500036C1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önálló irányítása és interakciók </w:t>
            </w:r>
          </w:p>
          <w:p w14:paraId="33416394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elemzése 1. NBP_OV540G4</w:t>
            </w:r>
          </w:p>
          <w:p w14:paraId="6E95F9F5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LBP_OV540G4 </w:t>
            </w:r>
          </w:p>
          <w:p w14:paraId="0AA31A01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i/>
                <w:sz w:val="20"/>
                <w:szCs w:val="20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E293E5A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49E00D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0255F5D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7A25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C84A60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egyéni</w:t>
            </w:r>
          </w:p>
          <w:p w14:paraId="52DA2BAD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16CA6DC8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10 nap</w:t>
            </w:r>
          </w:p>
          <w:p w14:paraId="6EE254A4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7BD60040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5BD48E03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0458DF30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6076DC99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7A25E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AF9C135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6A75F01C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4989448D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3217C205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(30 óra) </w:t>
            </w:r>
          </w:p>
          <w:p w14:paraId="547B09C4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0F3276C7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1E036A37" w14:textId="77777777" w:rsidR="00026662" w:rsidRPr="007A25E1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5E1">
              <w:rPr>
                <w:rFonts w:ascii="Times New Roman" w:hAnsi="Times New Roman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40E831F" w14:textId="77777777" w:rsidR="00026662" w:rsidRPr="007A25E1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BC8E626" w14:textId="77777777" w:rsidR="00026662" w:rsidRPr="007A25E1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53207E3" w14:textId="77777777" w:rsidR="00026662" w:rsidRPr="007A25E1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0B655F44" w14:textId="77777777" w:rsidR="00026662" w:rsidRPr="007A25E1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047856" w14:textId="77777777" w:rsidR="00026662" w:rsidRPr="007A25E1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7A25E1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4 </w:t>
            </w:r>
            <w:proofErr w:type="spellStart"/>
            <w:r w:rsidRPr="007A25E1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8963C5" w14:textId="77777777" w:rsidR="00026662" w:rsidRPr="007A25E1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7A25E1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3252A108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0CEDEE" w14:textId="77777777" w:rsidR="00026662" w:rsidRPr="00116B4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Óvodai tevékenységek önálló irányítása és interakciók elemzése 2.</w:t>
            </w:r>
          </w:p>
          <w:p w14:paraId="5F10B4C1" w14:textId="77777777" w:rsidR="00026662" w:rsidRPr="00116B4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NBP_OV541G4</w:t>
            </w:r>
          </w:p>
          <w:p w14:paraId="1EF3332C" w14:textId="77777777" w:rsidR="00026662" w:rsidRPr="00116B4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  <w:lang w:eastAsia="x-none"/>
              </w:rPr>
              <w:t>L</w:t>
            </w:r>
            <w:r w:rsidRPr="00116B45"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BP_OV541G4</w:t>
            </w:r>
          </w:p>
          <w:p w14:paraId="72FED767" w14:textId="77777777" w:rsidR="00026662" w:rsidRPr="00116B4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r w:rsidRPr="00116B45">
              <w:rPr>
                <w:rFonts w:ascii="Times New Roman" w:hAnsi="Times New Roman"/>
                <w:i/>
                <w:color w:val="FF0000"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59A8201" w14:textId="77777777" w:rsidR="00026662" w:rsidRPr="00116B4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37A364F" w14:textId="77777777" w:rsidR="00026662" w:rsidRPr="00116B4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282354B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nappali</w:t>
            </w: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:</w:t>
            </w:r>
          </w:p>
          <w:p w14:paraId="58432163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egyéni </w:t>
            </w:r>
          </w:p>
          <w:p w14:paraId="2264B414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gyakorlat:</w:t>
            </w:r>
          </w:p>
          <w:p w14:paraId="0C5D16F8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10 nap </w:t>
            </w:r>
          </w:p>
          <w:p w14:paraId="6A46E84E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(60 óra) </w:t>
            </w:r>
          </w:p>
          <w:p w14:paraId="3D4AEBBA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csoportos gyakorlat:</w:t>
            </w:r>
          </w:p>
          <w:p w14:paraId="7E420DEA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36 óra</w:t>
            </w:r>
          </w:p>
          <w:p w14:paraId="471CD7EC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levelező</w:t>
            </w: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:</w:t>
            </w:r>
          </w:p>
          <w:p w14:paraId="389453C6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egyéni </w:t>
            </w:r>
          </w:p>
          <w:p w14:paraId="2D5EA102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gyakorlat:</w:t>
            </w:r>
          </w:p>
          <w:p w14:paraId="2253878B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5 nap</w:t>
            </w:r>
          </w:p>
          <w:p w14:paraId="7983B3B6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(30 óra); </w:t>
            </w:r>
          </w:p>
          <w:p w14:paraId="4C92539D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csoportos gyakorlat:</w:t>
            </w:r>
          </w:p>
          <w:p w14:paraId="249E89AD" w14:textId="77777777" w:rsidR="00026662" w:rsidRPr="00116B45" w:rsidRDefault="00026662" w:rsidP="004D3928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16B45">
              <w:rPr>
                <w:rFonts w:ascii="Times New Roman" w:hAnsi="Times New Roman"/>
                <w:color w:val="FF0000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1146AF1" w14:textId="77777777" w:rsidR="00026662" w:rsidRPr="00116B4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7578920" w14:textId="77777777" w:rsidR="00026662" w:rsidRPr="00116B4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343467EB" w14:textId="77777777" w:rsidR="00026662" w:rsidRPr="00116B4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836D4C" w14:textId="77777777" w:rsidR="00026662" w:rsidRPr="00116B4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color w:val="FF0000"/>
                <w:sz w:val="20"/>
                <w:szCs w:val="20"/>
                <w:lang w:val="x-none" w:eastAsia="x-none"/>
              </w:rPr>
            </w:pPr>
            <w:r w:rsidRPr="00116B45">
              <w:rPr>
                <w:rFonts w:ascii="Times New Roman" w:hAnsi="Times New Roman"/>
                <w:i/>
                <w:color w:val="FF0000"/>
                <w:sz w:val="20"/>
                <w:szCs w:val="20"/>
                <w:lang w:val="x-none" w:eastAsia="x-none"/>
              </w:rPr>
              <w:t xml:space="preserve">4 </w:t>
            </w:r>
            <w:proofErr w:type="spellStart"/>
            <w:r w:rsidRPr="00116B45">
              <w:rPr>
                <w:rFonts w:ascii="Times New Roman" w:hAnsi="Times New Roman"/>
                <w:i/>
                <w:color w:val="FF0000"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04EF07" w14:textId="77777777" w:rsidR="00026662" w:rsidRPr="00116B4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</w:pPr>
            <w:proofErr w:type="spellStart"/>
            <w:r w:rsidRPr="00116B45">
              <w:rPr>
                <w:rFonts w:ascii="Times New Roman" w:hAnsi="Times New Roman"/>
                <w:color w:val="FF0000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0CE66475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8804E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265F065B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eastAsia="x-none"/>
              </w:rPr>
              <w:t>N</w:t>
            </w: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BP_OV542G5</w:t>
            </w:r>
          </w:p>
          <w:p w14:paraId="2683989E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BP_OV542G5</w:t>
            </w:r>
          </w:p>
          <w:p w14:paraId="2182AAC9" w14:textId="77777777" w:rsidR="00026662" w:rsidRPr="003B5364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CDE9C24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7318D09D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1A081870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39E4ED6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3B53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B4352E4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50CFC4ED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4DC2989B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10 nap </w:t>
            </w:r>
          </w:p>
          <w:p w14:paraId="3D654A5A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71E22294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0B557756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68CFE38C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3B53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A5972BD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24938053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49AEA474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4BE7C7BD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 xml:space="preserve">(30 óra); </w:t>
            </w:r>
          </w:p>
          <w:p w14:paraId="15E67016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4466A7FA" w14:textId="77777777" w:rsidR="00026662" w:rsidRPr="003B5364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364">
              <w:rPr>
                <w:rFonts w:ascii="Times New Roman" w:hAnsi="Times New Roman"/>
                <w:sz w:val="20"/>
                <w:szCs w:val="20"/>
              </w:rPr>
              <w:t>18 óra</w:t>
            </w: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3146ED33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09068D08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5D14AA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3B5364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5 </w:t>
            </w:r>
            <w:proofErr w:type="spellStart"/>
            <w:r w:rsidRPr="003B5364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EEB6C5" w14:textId="77777777" w:rsidR="00026662" w:rsidRPr="003B5364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3B5364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06568354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A89B84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Óvodai tevékenységek önálló irányítása és interakciók elemzése 4.</w:t>
            </w:r>
          </w:p>
          <w:p w14:paraId="48630DF0" w14:textId="77777777" w:rsidR="00026662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NBP_OV549G6</w:t>
            </w:r>
          </w:p>
          <w:p w14:paraId="1B1A9B1D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BP_OV549G6</w:t>
            </w:r>
          </w:p>
          <w:p w14:paraId="66BD62BA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Dr.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Bernhardt</w:t>
            </w:r>
            <w:proofErr w:type="spellEnd"/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Renáta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816672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2143D3F8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2279F8B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05207828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9AE5625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02BAB73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665D24B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1E56FE7D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10 nap </w:t>
            </w:r>
          </w:p>
          <w:p w14:paraId="0A6DD21D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(60 óra) </w:t>
            </w:r>
          </w:p>
          <w:p w14:paraId="322247B3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csoportos </w:t>
            </w:r>
          </w:p>
          <w:p w14:paraId="68257B76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00FE4B1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36 óra</w:t>
            </w:r>
          </w:p>
          <w:p w14:paraId="36946AE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D70CAB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egyéni </w:t>
            </w:r>
          </w:p>
          <w:p w14:paraId="330DEA1E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gyakorlat:</w:t>
            </w:r>
          </w:p>
          <w:p w14:paraId="37DB4D40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5 nap</w:t>
            </w:r>
          </w:p>
          <w:p w14:paraId="732F6D9C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 xml:space="preserve">(30 óra); </w:t>
            </w:r>
          </w:p>
          <w:p w14:paraId="7D8CDFF2" w14:textId="77777777" w:rsidR="00026662" w:rsidRPr="00B60ED5" w:rsidRDefault="00026662" w:rsidP="004D39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ED5">
              <w:rPr>
                <w:rFonts w:ascii="Times New Roman" w:hAnsi="Times New Roman"/>
                <w:sz w:val="20"/>
                <w:szCs w:val="20"/>
              </w:rPr>
              <w:t>csoportos gyakorlat:</w:t>
            </w:r>
          </w:p>
          <w:p w14:paraId="207844DF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18 óra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40F6DF86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EA0094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left="-69"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6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2512FF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026662" w:rsidRPr="00B60ED5" w14:paraId="4A8316ED" w14:textId="77777777" w:rsidTr="004D3928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F8D3F5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Külső komplex szakmai gyakorlat</w:t>
            </w:r>
          </w:p>
          <w:p w14:paraId="47E823F2" w14:textId="77777777" w:rsidR="00026662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NBP_OV537G9</w:t>
            </w:r>
          </w:p>
          <w:p w14:paraId="2FB7CF82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eastAsia="x-none"/>
              </w:rPr>
              <w:t>L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BP_OV537G9</w:t>
            </w:r>
          </w:p>
          <w:p w14:paraId="39A08AD7" w14:textId="77777777" w:rsidR="00026662" w:rsidRPr="00B60ED5" w:rsidRDefault="00026662" w:rsidP="004D3928">
            <w:pPr>
              <w:suppressAutoHyphens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Dr.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>Bernhardt</w:t>
            </w:r>
            <w:proofErr w:type="spellEnd"/>
            <w:r w:rsidRPr="00B60ED5">
              <w:rPr>
                <w:rFonts w:ascii="Times New Roman" w:hAnsi="Times New Roman"/>
                <w:i/>
                <w:sz w:val="20"/>
                <w:szCs w:val="20"/>
                <w:lang w:eastAsia="x-none"/>
              </w:rPr>
              <w:t xml:space="preserve"> Renáta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EFB211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63303D2D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4CA7C36F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B015C3A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shd w:val="clear" w:color="auto" w:fill="auto"/>
          </w:tcPr>
          <w:p w14:paraId="5E3C1448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bottom w:val="single" w:sz="4" w:space="0" w:color="auto"/>
            </w:tcBorders>
            <w:shd w:val="clear" w:color="auto" w:fill="auto"/>
          </w:tcPr>
          <w:p w14:paraId="41E2E79F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nappali</w:t>
            </w: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:</w:t>
            </w:r>
          </w:p>
          <w:p w14:paraId="38DC93F5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8 hét</w:t>
            </w:r>
          </w:p>
          <w:p w14:paraId="0124E5A4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(240 óra)</w:t>
            </w:r>
          </w:p>
          <w:p w14:paraId="7F8A6A90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b/>
                <w:sz w:val="20"/>
                <w:szCs w:val="20"/>
                <w:lang w:eastAsia="x-none"/>
              </w:rPr>
              <w:t>levelező</w:t>
            </w:r>
            <w:r w:rsidRPr="00B60ED5">
              <w:rPr>
                <w:rFonts w:ascii="Times New Roman" w:hAnsi="Times New Roman"/>
                <w:sz w:val="20"/>
                <w:szCs w:val="20"/>
                <w:lang w:eastAsia="x-none"/>
              </w:rPr>
              <w:t>:</w:t>
            </w: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</w:p>
          <w:p w14:paraId="7C271A09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4 hét</w:t>
            </w:r>
          </w:p>
          <w:p w14:paraId="031EBD17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(120 óra)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D48CB89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ind w:right="-193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</w:pPr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 xml:space="preserve">9 </w:t>
            </w:r>
            <w:proofErr w:type="spellStart"/>
            <w:r w:rsidRPr="00B60ED5">
              <w:rPr>
                <w:rFonts w:ascii="Times New Roman" w:hAnsi="Times New Roman"/>
                <w:i/>
                <w:sz w:val="20"/>
                <w:szCs w:val="20"/>
                <w:lang w:val="x-none" w:eastAsia="x-none"/>
              </w:rPr>
              <w:t>kr.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B518BD" w14:textId="77777777" w:rsidR="00026662" w:rsidRPr="00B60ED5" w:rsidRDefault="00026662" w:rsidP="004D3928">
            <w:pPr>
              <w:widowControl w:val="0"/>
              <w:suppressAutoHyphens/>
              <w:adjustRightInd w:val="0"/>
              <w:spacing w:before="120"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proofErr w:type="spellStart"/>
            <w:r w:rsidRPr="00B60ED5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</w:tbl>
    <w:p w14:paraId="22135D23" w14:textId="77777777" w:rsidR="00026662" w:rsidRPr="00B60ED5" w:rsidRDefault="00026662" w:rsidP="00026662">
      <w:pPr>
        <w:spacing w:line="288" w:lineRule="auto"/>
        <w:rPr>
          <w:rFonts w:ascii="Times New Roman" w:hAnsi="Times New Roman"/>
          <w:b/>
          <w:sz w:val="24"/>
          <w:szCs w:val="24"/>
        </w:rPr>
      </w:pPr>
    </w:p>
    <w:p w14:paraId="5BE8D5CA" w14:textId="77777777" w:rsidR="00026662" w:rsidRPr="00B60ED5" w:rsidRDefault="00026662" w:rsidP="00026662">
      <w:pPr>
        <w:spacing w:line="288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60ED5">
        <w:rPr>
          <w:rFonts w:ascii="Times New Roman" w:hAnsi="Times New Roman"/>
          <w:sz w:val="24"/>
          <w:szCs w:val="24"/>
        </w:rPr>
        <w:t xml:space="preserve">Az </w:t>
      </w:r>
      <w:proofErr w:type="spellStart"/>
      <w:r w:rsidRPr="00B60ED5">
        <w:rPr>
          <w:rFonts w:ascii="Times New Roman" w:hAnsi="Times New Roman"/>
          <w:sz w:val="24"/>
          <w:szCs w:val="24"/>
          <w:shd w:val="clear" w:color="auto" w:fill="FFFFFF"/>
        </w:rPr>
        <w:t>óvodapedagógus</w:t>
      </w:r>
      <w:proofErr w:type="spellEnd"/>
      <w:r w:rsidRPr="00B60ED5">
        <w:rPr>
          <w:rFonts w:ascii="Times New Roman" w:hAnsi="Times New Roman"/>
          <w:sz w:val="24"/>
          <w:szCs w:val="24"/>
          <w:shd w:val="clear" w:color="auto" w:fill="FFFFFF"/>
        </w:rPr>
        <w:t xml:space="preserve"> szak teljes tanegység rendszerét</w:t>
      </w:r>
      <w:r w:rsidRPr="00B60ED5">
        <w:rPr>
          <w:rFonts w:ascii="Times New Roman" w:hAnsi="Times New Roman"/>
          <w:sz w:val="24"/>
          <w:szCs w:val="24"/>
        </w:rPr>
        <w:t xml:space="preserve"> a kari honlapon megtekintheti. </w:t>
      </w:r>
    </w:p>
    <w:p w14:paraId="0E5E8A91" w14:textId="77777777" w:rsidR="00026662" w:rsidRPr="00B60ED5" w:rsidRDefault="00C94DFD" w:rsidP="00026662">
      <w:pPr>
        <w:pStyle w:val="Listaszerbekezds"/>
        <w:rPr>
          <w:rFonts w:ascii="Times New Roman" w:hAnsi="Times New Roman"/>
          <w:b/>
          <w:bCs/>
          <w:sz w:val="24"/>
          <w:szCs w:val="24"/>
        </w:rPr>
      </w:pPr>
      <w:hyperlink r:id="rId15" w:history="1">
        <w:r w:rsidR="00026662" w:rsidRPr="00B60ED5">
          <w:rPr>
            <w:rStyle w:val="Hiperhivatkozs"/>
            <w:rFonts w:ascii="Times New Roman" w:hAnsi="Times New Roman"/>
            <w:sz w:val="24"/>
            <w:szCs w:val="24"/>
          </w:rPr>
          <w:t>https://uni-eszterhazy.hu/toki/mintatantervek</w:t>
        </w:r>
      </w:hyperlink>
    </w:p>
    <w:p w14:paraId="5BF68A88" w14:textId="77777777" w:rsidR="00837AB1" w:rsidRDefault="00837AB1" w:rsidP="00026662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C2D638B" w14:textId="77777777" w:rsidR="00026662" w:rsidRPr="00B60ED5" w:rsidRDefault="00026662" w:rsidP="00026662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45080B3" w14:textId="77777777" w:rsidR="003B5364" w:rsidRPr="003B5364" w:rsidRDefault="00EF4B54" w:rsidP="003B5364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F4B54">
        <w:rPr>
          <w:rFonts w:ascii="Times New Roman" w:hAnsi="Times New Roman"/>
          <w:b/>
          <w:sz w:val="24"/>
          <w:szCs w:val="24"/>
        </w:rPr>
        <w:t xml:space="preserve">1.2 </w:t>
      </w:r>
      <w:r w:rsidR="00EE29B9" w:rsidRPr="00EF4B54">
        <w:rPr>
          <w:rFonts w:ascii="Times New Roman" w:hAnsi="Times New Roman"/>
          <w:b/>
          <w:sz w:val="24"/>
          <w:szCs w:val="24"/>
        </w:rPr>
        <w:t>A tantárgy leírása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1"/>
        <w:gridCol w:w="2202"/>
      </w:tblGrid>
      <w:tr w:rsidR="003B5364" w:rsidRPr="003B5364" w14:paraId="3E087321" w14:textId="77777777" w:rsidTr="003B5364"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660527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neve: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 Óvodai tevékenységek önálló irányítása és int</w:t>
            </w:r>
            <w:r w:rsidR="001A199F">
              <w:rPr>
                <w:rFonts w:ascii="Times New Roman" w:eastAsia="Times New Roman" w:hAnsi="Times New Roman"/>
                <w:b/>
                <w:lang w:eastAsia="hu-HU"/>
              </w:rPr>
              <w:t>erakciók elemzése 2. / Verselés,</w:t>
            </w:r>
            <w:r w:rsidR="000D75B5">
              <w:rPr>
                <w:rFonts w:ascii="Times New Roman" w:eastAsia="Times New Roman" w:hAnsi="Times New Roman"/>
                <w:b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mesélés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E096DD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Kreditértéke: 4 </w:t>
            </w:r>
            <w:proofErr w:type="spellStart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kr</w:t>
            </w:r>
            <w:proofErr w:type="spellEnd"/>
          </w:p>
        </w:tc>
      </w:tr>
      <w:tr w:rsidR="003B5364" w:rsidRPr="003B5364" w14:paraId="508E605F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358078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tantárgy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besorolása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kötelező </w:t>
            </w:r>
          </w:p>
        </w:tc>
      </w:tr>
      <w:tr w:rsidR="003B5364" w:rsidRPr="003B5364" w14:paraId="77A1F80F" w14:textId="77777777" w:rsidTr="003B536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14021E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A tantárgy elméleti vagy gyakorlati jellegének mértéke, „képzési karaktere”: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100% gyakorlat</w:t>
            </w:r>
          </w:p>
        </w:tc>
      </w:tr>
      <w:tr w:rsidR="003B5364" w:rsidRPr="003B5364" w14:paraId="2B534E83" w14:textId="77777777" w:rsidTr="003B5364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B65C60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tanóra típusa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proofErr w:type="spellStart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gyak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és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óraszáma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nappali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tagozat: egyéni gyakorlat: 10 nap (60 óra); csoportos gyakorlat: 36 óra</w:t>
            </w:r>
          </w:p>
          <w:p w14:paraId="3E0296BB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levelező tagozat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egyéni gyakorlat: 5 nap (30 óra); csoportos gyakorlat: 18 óra az adott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félévben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,</w:t>
            </w:r>
          </w:p>
          <w:p w14:paraId="045D6532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ha nem (csak) magyarul oktatják a tárgyat, akkor a 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>nyelve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: -)</w:t>
            </w:r>
          </w:p>
          <w:p w14:paraId="0DFFD9CD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Az adott ismeret átadásában alkalmazandó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további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sajátos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módok, jellemzők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- </w:t>
            </w:r>
          </w:p>
        </w:tc>
      </w:tr>
      <w:tr w:rsidR="003B5364" w:rsidRPr="003B5364" w14:paraId="7AC90D0B" w14:textId="77777777" w:rsidTr="003B5364">
        <w:tc>
          <w:tcPr>
            <w:tcW w:w="94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F7C48B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számonkérés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módja (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koll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/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gyj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/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egyéb)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</w:t>
            </w:r>
            <w:proofErr w:type="spellStart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gyj</w:t>
            </w:r>
            <w:proofErr w:type="spellEnd"/>
          </w:p>
          <w:p w14:paraId="7D3BD0E0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Az ismeretellenőrzésben alkalmazandó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további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sajátos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módok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pedagógiai napló készítése</w:t>
            </w:r>
          </w:p>
        </w:tc>
      </w:tr>
      <w:tr w:rsidR="003B5364" w:rsidRPr="003B5364" w14:paraId="259BB7FC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065FF3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tantárgy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tantervi helye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(hányadik félév): 3. </w:t>
            </w:r>
          </w:p>
        </w:tc>
      </w:tr>
      <w:tr w:rsidR="003B5364" w:rsidRPr="003B5364" w14:paraId="00F77B85" w14:textId="77777777" w:rsidTr="003B5364"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EDF5B1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Előtanulmányi feltételek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(ha vannak)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: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 Óvodai tevékenységek önálló irányítása és interakciók elemzése 1.</w:t>
            </w:r>
            <w:proofErr w:type="gramStart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;  Dráma</w:t>
            </w:r>
            <w:proofErr w:type="gramEnd"/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- és bábjáték a nyelvi-kommunikációs nevelésben</w:t>
            </w:r>
          </w:p>
        </w:tc>
      </w:tr>
    </w:tbl>
    <w:p w14:paraId="314A463A" w14:textId="77777777" w:rsidR="003B5364" w:rsidRPr="003B5364" w:rsidRDefault="003B5364" w:rsidP="003B53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3B5364" w:rsidRPr="003B5364" w14:paraId="6880942D" w14:textId="77777777" w:rsidTr="003B536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74FFA8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Tantárgy-leírás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: az elsajátítandó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3B5364" w:rsidRPr="003B5364" w14:paraId="7CD8BE2A" w14:textId="77777777" w:rsidTr="003B5364">
        <w:trPr>
          <w:trHeight w:val="280"/>
        </w:trPr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27C17720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verselés, mesélés fő tevékenység tervezése, szervezése és irányítása, elemzése,</w:t>
            </w:r>
          </w:p>
          <w:p w14:paraId="4403D0A7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vers- és mesealkotások mozgással és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bábozással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történő kombinálása</w:t>
            </w:r>
          </w:p>
          <w:p w14:paraId="61688230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óvodás gyermek (kognitív, szociális, motoros, verbális) képességeinek fejlesztése, fókuszban a mese és vers, mint főtevékenység kiemelt szerepe az óvodás korú 3-6-7 éves gyermekek anyanyelvi nevelésében</w:t>
            </w:r>
          </w:p>
          <w:p w14:paraId="01575E62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óvodás korú 3-7 éves gyermekek fejlettségi szintjéhez igazodó nyelvi kommunikáció, esztétikus, élményszerű mese- és versmondás és anyanyelvi neveléshez kapcsolódó tartalmak</w:t>
            </w:r>
          </w:p>
          <w:p w14:paraId="0FCC7B25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beszédészlelés, beszédmegértés, beszédprodukció és kifejezőképesség - fejlesztési lehetőségeinek tervezése, megteremtése, lebonyolítása, a tervezett, alkalomhoz kötött, szabad játék és spontán tevékenység keretein belül</w:t>
            </w:r>
          </w:p>
          <w:p w14:paraId="329CEDFF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mese- és versmondás szervezeti formái</w:t>
            </w:r>
          </w:p>
          <w:p w14:paraId="49630D6A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bábjáték nevelő hatása, a bábjáték formanyelve, a gyermek érzelmi igényeinek kielégítése</w:t>
            </w:r>
          </w:p>
          <w:p w14:paraId="78067F6C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hallgató megfigyeléseit, tapasztalatait – pedagógiai, pszichológiai és módszertani szempontok alapján – a pedagógiai naplóban rögzítse, elemezze és értékelje nevelőmunkáját </w:t>
            </w:r>
          </w:p>
          <w:p w14:paraId="2C534793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egyéni gyakorlatot teljesítő hallgató tevékenységének szakmódszertani elemzése</w:t>
            </w:r>
          </w:p>
          <w:p w14:paraId="11ED9744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gyermeki szükségletek figyelembevételével a gyermekközpontúság elvének érvényesítése</w:t>
            </w:r>
          </w:p>
          <w:p w14:paraId="62D0BC68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gondozás, a játéktevékenység és a munkajellegű tevékenységek önálló tervezése, szervezése, irányítása</w:t>
            </w:r>
          </w:p>
        </w:tc>
      </w:tr>
      <w:tr w:rsidR="003B5364" w:rsidRPr="003B5364" w14:paraId="1A7F5000" w14:textId="77777777" w:rsidTr="003B5364">
        <w:tc>
          <w:tcPr>
            <w:tcW w:w="94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04500A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A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2-5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legfontosabb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kötelező,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illetve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ajánlott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irodalom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3B5364" w:rsidRPr="003B5364" w14:paraId="18CB02C9" w14:textId="77777777" w:rsidTr="003B5364"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212CC49A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4D7F0F0D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Az óvoda pedagógiai programja</w:t>
            </w:r>
          </w:p>
          <w:p w14:paraId="1E714E06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Bakonyi Anna -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Karcewicz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Ágnes (2016): 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Óvodapedagógusok nagykönyve.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Az ismerettől a megvalósításig. Budapest: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Neteducatio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>.</w:t>
            </w:r>
          </w:p>
          <w:p w14:paraId="7BCB1005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Boldizsár Ildikó (2004):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Mesepoétika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. Budapest: Akadémiai Kiadó.</w:t>
            </w:r>
          </w:p>
          <w:p w14:paraId="383299D6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Bujdosóné Papp Andrea (2010): Hol volt, hol nem volt…Művészi élmény és gyermeki képességfejlesztés: mese a 21. század óvodájában, In. Bálint Péter (szerk.):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Határhelyzetben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Debrecen: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Didakt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Kiadó. 31-55.</w:t>
            </w:r>
          </w:p>
          <w:p w14:paraId="084470B3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lastRenderedPageBreak/>
              <w:t xml:space="preserve">Dankó Ervinné (2004):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Irodalmi nevelés az óvodában.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Budapest: Okker kiadó.</w:t>
            </w:r>
          </w:p>
          <w:p w14:paraId="44A44138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Domány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Mária (2001):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A bábjáték varázsa.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Zenta: Thurzó Lajos Közművelődési Központ, ISBN 8683029115</w:t>
            </w:r>
          </w:p>
          <w:p w14:paraId="6C66D20A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Horváth Judit (2005):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Amit az óvónőnek észre kell venni.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Budapest: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Flaccus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Kiadó.</w:t>
            </w:r>
          </w:p>
          <w:p w14:paraId="3F94BB86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Petőné Vígh Katalin (szerk.) (2021): 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Az </w:t>
            </w:r>
            <w:proofErr w:type="spellStart"/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óvodapedagógia</w:t>
            </w:r>
            <w:proofErr w:type="spellEnd"/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 színes világa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. Budapest: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Flaccus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Kiadó.</w:t>
            </w:r>
          </w:p>
          <w:p w14:paraId="47EAE11D" w14:textId="77777777" w:rsidR="003B5364" w:rsidRPr="003B5364" w:rsidRDefault="003B5364" w:rsidP="003B536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Zilahi Józsefné (1998):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Mese-vers az óvodában.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Budapest: Eötvös Könyvkiadó. </w:t>
            </w:r>
          </w:p>
        </w:tc>
      </w:tr>
      <w:tr w:rsidR="003B5364" w:rsidRPr="003B5364" w14:paraId="29C180EF" w14:textId="77777777" w:rsidTr="003B5364">
        <w:tc>
          <w:tcPr>
            <w:tcW w:w="94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36860D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lastRenderedPageBreak/>
              <w:t xml:space="preserve">Azoknak az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előírt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s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zakmai kompetenciáknak, kompetencia-elemeknek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(tudás, képesség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stb., 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KKK </w:t>
            </w:r>
            <w:r w:rsidRPr="003B5364">
              <w:rPr>
                <w:rFonts w:ascii="Times New Roman" w:eastAsia="Times New Roman" w:hAnsi="Times New Roman"/>
                <w:b/>
                <w:i/>
                <w:lang w:eastAsia="hu-HU"/>
              </w:rPr>
              <w:t>7.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 xml:space="preserve"> pont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) a felsorolása, 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3B5364" w:rsidRPr="003B5364" w14:paraId="73218E69" w14:textId="77777777" w:rsidTr="003B5364">
        <w:trPr>
          <w:trHeight w:val="296"/>
        </w:trPr>
        <w:tc>
          <w:tcPr>
            <w:tcW w:w="94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7F7C0CFD" w14:textId="77777777" w:rsidR="003B5364" w:rsidRPr="003B5364" w:rsidRDefault="003B5364" w:rsidP="003B536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tudása</w:t>
            </w:r>
          </w:p>
          <w:p w14:paraId="550B40A4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óvodás korú gyermek személyiségének fejlődési sajátosságait, illetve a személyiség fejlődéséhez szükséges feltételeket</w:t>
            </w:r>
          </w:p>
          <w:p w14:paraId="2BBBC1CD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óvodai verselés, mesélés nevelési területen alkalmazható tervezés különböző szintjeit, a tervezés elméletét, módszertanát, az egyes szintek összefüggéseit, sajátosságait</w:t>
            </w:r>
          </w:p>
          <w:p w14:paraId="5D06905D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 nevelés során hatékonyan alkalmazható nyelvpedagógiai eljárásokat, nyelvátadási és fejlesztési stratégiákat</w:t>
            </w:r>
          </w:p>
          <w:p w14:paraId="5FDD3725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ismeri az élményszerű óvodai életmódszervezés lehetőségeit, ebben elhelyezhető és megjelenő verselés, mesélés, anyanyelvi tartalmakhoz kapcsolódó tevékenységek komplex fejlesztési lehetőségeit</w:t>
            </w:r>
          </w:p>
          <w:p w14:paraId="44996DD8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érti az összefüggést a 3-7 éves gyermek fejlődését meghatározó spontán és tervszerű hatásrendszer, a direkt és indirekt nevelési módszerek, valamint az óvodai nevelés tevékenységi formáiban megvalósuló tanulási folyamatok között</w:t>
            </w:r>
          </w:p>
          <w:p w14:paraId="4D17C46B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tisztában van a játéktevékenység gyermeki fejlődésben betöltött meghatározó szerepével és a komplexitással.</w:t>
            </w:r>
          </w:p>
          <w:p w14:paraId="23D72B9E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képességei</w:t>
            </w:r>
          </w:p>
          <w:p w14:paraId="10B111B6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adaptív módon alkalmazni a módszertani ismereteit az óvodai nevelés verselés, mesélés pedagógiai gyakorlatában, figyelembe véve a gyermekek, gyermekcsoportok életkori jellemzőit</w:t>
            </w:r>
          </w:p>
          <w:p w14:paraId="74012744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megfigyelni, feltérképezni, rögzíteni a 3-7 éves gyermek személyiségének, képességstruktúrájának sajátosságait</w:t>
            </w:r>
          </w:p>
          <w:p w14:paraId="6B4C45B9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az óvodai verselés, mesélés tervezési, szervezési feladatainak elvégzésére</w:t>
            </w:r>
          </w:p>
          <w:p w14:paraId="681BCB4E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rendelkezik az alkalmazott bábjáték hatáselemzésének képességével,</w:t>
            </w:r>
          </w:p>
          <w:p w14:paraId="0D536E58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 a gyermekek egyéni szükségleteihez igazodó bánásmód fejlesztésére</w:t>
            </w:r>
          </w:p>
          <w:p w14:paraId="54BCD4DF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képességeinek kibontakoztatásával hozzájárul a verselés, mesélés, bábjáték tevékenységek alkalmazásával a 3-7 éves gyermek személyiségének harmonikus fejlesztéséhez, valamint a szociális és az értelmi képességeik egyéni és életkor – specifikus alakításához.</w:t>
            </w:r>
          </w:p>
          <w:p w14:paraId="6B3F63F9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>attitűdje</w:t>
            </w:r>
          </w:p>
          <w:p w14:paraId="79EB360C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igénye van az élményszerű mesélésre</w:t>
            </w:r>
          </w:p>
          <w:p w14:paraId="4F856E75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a mesélést, verselést teljes személyiségével, nyelvi és metakommunikációs eszközeivel közvetíti a gyermekek felé</w:t>
            </w:r>
          </w:p>
          <w:p w14:paraId="4CEB6155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elkötelezett a 3-7 éves gyermek és gyermekcsoport ismereteinek rendszerezése és bővítését segítő stratégiák és módszerek megválasztása iránt</w:t>
            </w:r>
          </w:p>
          <w:p w14:paraId="7D01EA1E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igénye van az óvodai nevelési folyamat több szempontú elemzésére-értékelésére, az eredmények ismeretében a jövőbeni tervek és tevékenységek átgondolására, módosítására</w:t>
            </w:r>
          </w:p>
          <w:p w14:paraId="4D7F84D9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nyitott a módszertani innovációk és az IKT kínálta lehetőségek megismerésére és alkalmazására</w:t>
            </w:r>
          </w:p>
          <w:p w14:paraId="30184DBA" w14:textId="77777777" w:rsidR="003B5364" w:rsidRPr="003B5364" w:rsidRDefault="003B5364" w:rsidP="003B53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autonómiája és felelőssége </w:t>
            </w:r>
          </w:p>
          <w:p w14:paraId="2F6AAAB1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felelősséget érez a rábízott 3-7 éves gyermekekért, csoportokért, a nevelési intézményben végzett tevékenységéért</w:t>
            </w:r>
          </w:p>
          <w:p w14:paraId="2A232523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felelősséggel tartozik az óvodás korú gyermek személyiségének sokoldalú kibontakoztatásáért</w:t>
            </w:r>
          </w:p>
          <w:p w14:paraId="21548B94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reflektív óvodapedagógusként, autonóm személyiségként szakmai fejlődésének tudatos irányítója </w:t>
            </w:r>
          </w:p>
          <w:p w14:paraId="437B7AC4" w14:textId="77777777" w:rsidR="003B5364" w:rsidRPr="003B5364" w:rsidRDefault="003B5364" w:rsidP="003B536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lang w:eastAsia="hu-HU"/>
              </w:rPr>
              <w:t>szakmai együttműködések kialakításában és fenntartásában felelősséggel működik közre.</w:t>
            </w:r>
          </w:p>
        </w:tc>
      </w:tr>
    </w:tbl>
    <w:p w14:paraId="696150D9" w14:textId="77777777" w:rsidR="003B5364" w:rsidRPr="003B5364" w:rsidRDefault="003B5364" w:rsidP="003B5364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B5364" w:rsidRPr="003B5364" w14:paraId="7CF383CF" w14:textId="77777777" w:rsidTr="003B5364">
        <w:trPr>
          <w:trHeight w:val="338"/>
        </w:trPr>
        <w:tc>
          <w:tcPr>
            <w:tcW w:w="9498" w:type="dxa"/>
          </w:tcPr>
          <w:p w14:paraId="556774AA" w14:textId="77777777" w:rsidR="003B5364" w:rsidRPr="003B5364" w:rsidRDefault="003B5364" w:rsidP="003B5364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felelőse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(</w:t>
            </w:r>
            <w:r w:rsidRPr="003B5364">
              <w:rPr>
                <w:rFonts w:ascii="Times New Roman" w:eastAsia="Times New Roman" w:hAnsi="Times New Roman"/>
                <w:i/>
                <w:lang w:eastAsia="hu-HU"/>
              </w:rPr>
              <w:t>név, beosztás, tud. fokozat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)</w:t>
            </w: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>Czapné dr. Makó Zita adjunktus</w:t>
            </w:r>
          </w:p>
        </w:tc>
      </w:tr>
      <w:tr w:rsidR="003B5364" w:rsidRPr="003B5364" w14:paraId="1F45D542" w14:textId="77777777" w:rsidTr="003B5364">
        <w:trPr>
          <w:trHeight w:val="337"/>
        </w:trPr>
        <w:tc>
          <w:tcPr>
            <w:tcW w:w="9498" w:type="dxa"/>
          </w:tcPr>
          <w:p w14:paraId="2514852D" w14:textId="77777777" w:rsidR="003B5364" w:rsidRPr="003B5364" w:rsidRDefault="003B5364" w:rsidP="003B5364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hu-HU"/>
              </w:rPr>
            </w:pPr>
            <w:r w:rsidRPr="003B5364">
              <w:rPr>
                <w:rFonts w:ascii="Times New Roman" w:eastAsia="Times New Roman" w:hAnsi="Times New Roman"/>
                <w:b/>
                <w:lang w:eastAsia="hu-HU"/>
              </w:rPr>
              <w:t xml:space="preserve">Tantárgy oktatásába bevont oktatók: </w:t>
            </w:r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Dr. </w:t>
            </w:r>
            <w:proofErr w:type="spellStart"/>
            <w:r w:rsidRPr="003B5364">
              <w:rPr>
                <w:rFonts w:ascii="Times New Roman" w:eastAsia="Times New Roman" w:hAnsi="Times New Roman"/>
                <w:lang w:eastAsia="hu-HU"/>
              </w:rPr>
              <w:t>Bernhardt</w:t>
            </w:r>
            <w:proofErr w:type="spellEnd"/>
            <w:r w:rsidRPr="003B5364">
              <w:rPr>
                <w:rFonts w:ascii="Times New Roman" w:eastAsia="Times New Roman" w:hAnsi="Times New Roman"/>
                <w:lang w:eastAsia="hu-HU"/>
              </w:rPr>
              <w:t xml:space="preserve"> Renáta adjunktus, Dr. Magyar Ágnes adjunktus</w:t>
            </w:r>
          </w:p>
        </w:tc>
      </w:tr>
    </w:tbl>
    <w:p w14:paraId="55130A82" w14:textId="77777777" w:rsidR="00A22DC0" w:rsidRDefault="00EF4B54" w:rsidP="00837AB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A22DC0" w:rsidRPr="00B60ED5">
        <w:rPr>
          <w:rFonts w:ascii="Times New Roman" w:hAnsi="Times New Roman"/>
          <w:b/>
          <w:sz w:val="24"/>
          <w:szCs w:val="24"/>
        </w:rPr>
        <w:t xml:space="preserve">. </w:t>
      </w:r>
      <w:r w:rsidR="00A22DC0" w:rsidRPr="00B60ED5">
        <w:rPr>
          <w:rFonts w:ascii="Times New Roman" w:hAnsi="Times New Roman"/>
          <w:b/>
          <w:bCs/>
          <w:sz w:val="24"/>
          <w:szCs w:val="24"/>
        </w:rPr>
        <w:t>A szakmai gyakorlat felépítése</w:t>
      </w:r>
    </w:p>
    <w:p w14:paraId="56870CA5" w14:textId="77777777" w:rsidR="00096341" w:rsidRPr="00837AB1" w:rsidRDefault="00096341" w:rsidP="00837AB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699"/>
        <w:gridCol w:w="1932"/>
        <w:gridCol w:w="3451"/>
      </w:tblGrid>
      <w:tr w:rsidR="00423003" w:rsidRPr="00B60ED5" w14:paraId="475870CC" w14:textId="77777777" w:rsidTr="003B5364">
        <w:tc>
          <w:tcPr>
            <w:tcW w:w="2411" w:type="dxa"/>
            <w:shd w:val="clear" w:color="auto" w:fill="auto"/>
          </w:tcPr>
          <w:p w14:paraId="15FCF39B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41A36BC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Helyszín</w:t>
            </w:r>
          </w:p>
        </w:tc>
        <w:tc>
          <w:tcPr>
            <w:tcW w:w="1932" w:type="dxa"/>
            <w:shd w:val="clear" w:color="auto" w:fill="auto"/>
          </w:tcPr>
          <w:p w14:paraId="1CB29155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Időtartam</w:t>
            </w:r>
          </w:p>
        </w:tc>
        <w:tc>
          <w:tcPr>
            <w:tcW w:w="3451" w:type="dxa"/>
            <w:shd w:val="clear" w:color="auto" w:fill="auto"/>
          </w:tcPr>
          <w:p w14:paraId="097E24DA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i/>
                <w:iCs/>
                <w:sz w:val="24"/>
                <w:szCs w:val="24"/>
              </w:rPr>
              <w:t>Tartalom</w:t>
            </w:r>
          </w:p>
        </w:tc>
      </w:tr>
      <w:tr w:rsidR="00423003" w:rsidRPr="00B60ED5" w14:paraId="4ADFE63B" w14:textId="77777777" w:rsidTr="003B5364">
        <w:trPr>
          <w:trHeight w:val="709"/>
        </w:trPr>
        <w:tc>
          <w:tcPr>
            <w:tcW w:w="2411" w:type="dxa"/>
            <w:vMerge w:val="restart"/>
            <w:shd w:val="clear" w:color="auto" w:fill="auto"/>
          </w:tcPr>
          <w:p w14:paraId="26EC256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633AA7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CE03E5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B7818E6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>Csoportos gyakorlat</w:t>
            </w:r>
          </w:p>
          <w:p w14:paraId="695FE593" w14:textId="77777777" w:rsidR="00A22DC0" w:rsidRPr="00423003" w:rsidRDefault="000D75B5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4220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 </w:t>
            </w:r>
            <w:r w:rsidR="00837AB1">
              <w:rPr>
                <w:rFonts w:ascii="Times New Roman" w:hAnsi="Times New Roman"/>
                <w:b/>
                <w:bCs/>
                <w:sz w:val="24"/>
                <w:szCs w:val="24"/>
              </w:rPr>
              <w:t>/ 7 alkalom</w:t>
            </w:r>
          </w:p>
        </w:tc>
        <w:tc>
          <w:tcPr>
            <w:tcW w:w="1699" w:type="dxa"/>
            <w:shd w:val="clear" w:color="auto" w:fill="auto"/>
          </w:tcPr>
          <w:p w14:paraId="1EF7372F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EKKE JC</w:t>
            </w:r>
          </w:p>
          <w:p w14:paraId="0D0CC671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  <w:shd w:val="clear" w:color="auto" w:fill="auto"/>
          </w:tcPr>
          <w:p w14:paraId="3E2591A7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Órarend szerint</w:t>
            </w:r>
          </w:p>
        </w:tc>
        <w:tc>
          <w:tcPr>
            <w:tcW w:w="3451" w:type="dxa"/>
            <w:shd w:val="clear" w:color="auto" w:fill="auto"/>
          </w:tcPr>
          <w:p w14:paraId="42517AC6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A szakmai gyakorlat menetének, követelményeinek megbeszélése</w:t>
            </w:r>
          </w:p>
        </w:tc>
      </w:tr>
      <w:tr w:rsidR="00423003" w:rsidRPr="00B60ED5" w14:paraId="183409BA" w14:textId="77777777" w:rsidTr="003B5364">
        <w:tc>
          <w:tcPr>
            <w:tcW w:w="2411" w:type="dxa"/>
            <w:vMerge/>
            <w:shd w:val="clear" w:color="auto" w:fill="auto"/>
          </w:tcPr>
          <w:p w14:paraId="0A903948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59F23C72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óvoda</w:t>
            </w:r>
          </w:p>
          <w:p w14:paraId="3D05D195" w14:textId="77777777" w:rsidR="00A22DC0" w:rsidRPr="00423003" w:rsidRDefault="000D75B5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 xml:space="preserve"> alkalom</w:t>
            </w:r>
          </w:p>
        </w:tc>
        <w:tc>
          <w:tcPr>
            <w:tcW w:w="1932" w:type="dxa"/>
            <w:shd w:val="clear" w:color="auto" w:fill="auto"/>
          </w:tcPr>
          <w:p w14:paraId="234617C0" w14:textId="77777777" w:rsidR="00A22DC0" w:rsidRPr="00423003" w:rsidRDefault="00240F42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>-11.30</w:t>
            </w:r>
          </w:p>
        </w:tc>
        <w:tc>
          <w:tcPr>
            <w:tcW w:w="3451" w:type="dxa"/>
            <w:shd w:val="clear" w:color="auto" w:fill="auto"/>
          </w:tcPr>
          <w:p w14:paraId="5309D353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hospitálás</w:t>
            </w:r>
          </w:p>
          <w:p w14:paraId="3AFD084B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 xml:space="preserve">A hospitálás tapasztalatainak megbeszélése, reflexió </w:t>
            </w:r>
          </w:p>
        </w:tc>
      </w:tr>
      <w:tr w:rsidR="00423003" w:rsidRPr="00B60ED5" w14:paraId="1C196754" w14:textId="77777777" w:rsidTr="003B5364">
        <w:tc>
          <w:tcPr>
            <w:tcW w:w="2411" w:type="dxa"/>
            <w:vMerge/>
            <w:shd w:val="clear" w:color="auto" w:fill="auto"/>
          </w:tcPr>
          <w:p w14:paraId="1F65EE4D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2473CFA0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EKKE JC</w:t>
            </w:r>
          </w:p>
          <w:p w14:paraId="09F0E3D4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 alkalom</w:t>
            </w:r>
          </w:p>
        </w:tc>
        <w:tc>
          <w:tcPr>
            <w:tcW w:w="1932" w:type="dxa"/>
            <w:shd w:val="clear" w:color="auto" w:fill="auto"/>
          </w:tcPr>
          <w:p w14:paraId="7960E00E" w14:textId="77777777" w:rsidR="00A22DC0" w:rsidRPr="00423003" w:rsidRDefault="0042208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Órarend szerint </w:t>
            </w:r>
          </w:p>
        </w:tc>
        <w:tc>
          <w:tcPr>
            <w:tcW w:w="3451" w:type="dxa"/>
            <w:shd w:val="clear" w:color="auto" w:fill="auto"/>
          </w:tcPr>
          <w:p w14:paraId="14806117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a csoportos gyakorlat tapasztalatainak megbeszélése, összegzése</w:t>
            </w:r>
          </w:p>
        </w:tc>
      </w:tr>
      <w:tr w:rsidR="00423003" w:rsidRPr="00B60ED5" w14:paraId="6584D087" w14:textId="77777777" w:rsidTr="003B5364">
        <w:tc>
          <w:tcPr>
            <w:tcW w:w="2411" w:type="dxa"/>
            <w:vMerge w:val="restart"/>
            <w:shd w:val="clear" w:color="auto" w:fill="auto"/>
          </w:tcPr>
          <w:p w14:paraId="159DCF4B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>Egyéni gyakorlat</w:t>
            </w:r>
          </w:p>
          <w:p w14:paraId="6226388D" w14:textId="77777777" w:rsidR="00A22DC0" w:rsidRPr="00423003" w:rsidRDefault="000D75B5" w:rsidP="004230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 óra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22DC0" w:rsidRPr="0042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nap</w:t>
            </w:r>
          </w:p>
        </w:tc>
        <w:tc>
          <w:tcPr>
            <w:tcW w:w="1699" w:type="dxa"/>
            <w:vMerge w:val="restart"/>
            <w:shd w:val="clear" w:color="auto" w:fill="auto"/>
          </w:tcPr>
          <w:p w14:paraId="6F545DEC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42BBC" w14:textId="77777777" w:rsidR="00240F42" w:rsidRDefault="00240F42" w:rsidP="00240F4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2E8EA8" w14:textId="77777777" w:rsidR="00A22DC0" w:rsidRPr="00423003" w:rsidRDefault="00A22DC0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óvoda</w:t>
            </w:r>
          </w:p>
        </w:tc>
        <w:tc>
          <w:tcPr>
            <w:tcW w:w="1932" w:type="dxa"/>
            <w:shd w:val="clear" w:color="auto" w:fill="auto"/>
          </w:tcPr>
          <w:p w14:paraId="7823A82E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8.00-10.00/10.30</w:t>
            </w:r>
          </w:p>
        </w:tc>
        <w:tc>
          <w:tcPr>
            <w:tcW w:w="3451" w:type="dxa"/>
            <w:shd w:val="clear" w:color="auto" w:fill="auto"/>
          </w:tcPr>
          <w:p w14:paraId="0AF7F529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szabad játék/óvodai tevékenységek/gondozási feladatok</w:t>
            </w:r>
          </w:p>
        </w:tc>
      </w:tr>
      <w:tr w:rsidR="00423003" w:rsidRPr="00B60ED5" w14:paraId="676A1EFE" w14:textId="77777777" w:rsidTr="003B5364">
        <w:tc>
          <w:tcPr>
            <w:tcW w:w="2411" w:type="dxa"/>
            <w:vMerge/>
            <w:shd w:val="clear" w:color="auto" w:fill="auto"/>
          </w:tcPr>
          <w:p w14:paraId="3340B272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540A8C5D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33B7BA88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10.30-11.30</w:t>
            </w:r>
          </w:p>
        </w:tc>
        <w:tc>
          <w:tcPr>
            <w:tcW w:w="3451" w:type="dxa"/>
            <w:shd w:val="clear" w:color="auto" w:fill="auto"/>
          </w:tcPr>
          <w:p w14:paraId="2A7BB8B7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udvari életben való részvétel</w:t>
            </w:r>
          </w:p>
        </w:tc>
      </w:tr>
      <w:tr w:rsidR="00423003" w:rsidRPr="00B60ED5" w14:paraId="5EC24CBA" w14:textId="77777777" w:rsidTr="003B5364">
        <w:tc>
          <w:tcPr>
            <w:tcW w:w="2411" w:type="dxa"/>
            <w:vMerge/>
            <w:shd w:val="clear" w:color="auto" w:fill="auto"/>
          </w:tcPr>
          <w:p w14:paraId="6D33E04B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A309E45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3634B52D" w14:textId="77777777" w:rsidR="00A22DC0" w:rsidRPr="00423003" w:rsidRDefault="00A22DC0" w:rsidP="00423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003">
              <w:rPr>
                <w:rFonts w:ascii="Times New Roman" w:hAnsi="Times New Roman"/>
                <w:sz w:val="24"/>
                <w:szCs w:val="24"/>
              </w:rPr>
              <w:t>11.30-12.30</w:t>
            </w:r>
          </w:p>
        </w:tc>
        <w:tc>
          <w:tcPr>
            <w:tcW w:w="3451" w:type="dxa"/>
            <w:shd w:val="clear" w:color="auto" w:fill="auto"/>
          </w:tcPr>
          <w:p w14:paraId="1F175FC8" w14:textId="77777777" w:rsidR="00A22DC0" w:rsidRPr="00423003" w:rsidRDefault="00240F42" w:rsidP="00240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testápolásban / ebédeltetésben</w:t>
            </w:r>
            <w:r w:rsidR="00A22DC0" w:rsidRPr="00423003">
              <w:rPr>
                <w:rFonts w:ascii="Times New Roman" w:hAnsi="Times New Roman"/>
                <w:sz w:val="24"/>
                <w:szCs w:val="24"/>
              </w:rPr>
              <w:t xml:space="preserve"> aktív segítség</w:t>
            </w:r>
          </w:p>
        </w:tc>
      </w:tr>
    </w:tbl>
    <w:p w14:paraId="5F0669F0" w14:textId="77777777" w:rsidR="004A1ABC" w:rsidRPr="005C758F" w:rsidRDefault="004A1ABC" w:rsidP="005C758F">
      <w:pPr>
        <w:pStyle w:val="Listaszerbekezds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1B0B62" w14:textId="77777777" w:rsidR="00E76AA5" w:rsidRPr="00F4608D" w:rsidRDefault="00E76AA5" w:rsidP="00E76AA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4608D">
        <w:rPr>
          <w:rFonts w:ascii="Times New Roman" w:hAnsi="Times New Roman"/>
          <w:b/>
          <w:sz w:val="24"/>
          <w:szCs w:val="24"/>
        </w:rPr>
        <w:t xml:space="preserve">3. </w:t>
      </w:r>
      <w:r w:rsidRPr="00F4608D">
        <w:rPr>
          <w:rFonts w:ascii="Times New Roman" w:hAnsi="Times New Roman"/>
          <w:b/>
          <w:bCs/>
          <w:sz w:val="24"/>
          <w:szCs w:val="24"/>
        </w:rPr>
        <w:t>A szakmai gyakorlat felépítése</w:t>
      </w:r>
    </w:p>
    <w:p w14:paraId="6C90775B" w14:textId="77777777" w:rsidR="00A22DC0" w:rsidRPr="00B60ED5" w:rsidRDefault="00BE1938" w:rsidP="00A22DC0">
      <w:pPr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3.1 A szakmai </w:t>
      </w:r>
      <w:r w:rsidR="00A22DC0" w:rsidRPr="00B60ED5">
        <w:rPr>
          <w:rFonts w:ascii="Times New Roman" w:hAnsi="Times New Roman"/>
          <w:b/>
          <w:bCs/>
          <w:color w:val="000000"/>
          <w:sz w:val="24"/>
          <w:szCs w:val="24"/>
        </w:rPr>
        <w:t>gyakorlat programja, feladatai</w:t>
      </w:r>
    </w:p>
    <w:p w14:paraId="7D3FC635" w14:textId="77777777" w:rsidR="000D75B5" w:rsidRPr="00B60ED5" w:rsidRDefault="000D75B5" w:rsidP="000D75B5">
      <w:pPr>
        <w:pStyle w:val="NormlWeb"/>
        <w:spacing w:before="240" w:beforeAutospacing="0" w:after="240" w:afterAutospacing="0"/>
        <w:jc w:val="both"/>
        <w:rPr>
          <w:b/>
        </w:rPr>
      </w:pPr>
      <w:r w:rsidRPr="00B60ED5">
        <w:rPr>
          <w:b/>
          <w:color w:val="000000"/>
          <w:u w:val="single"/>
        </w:rPr>
        <w:t>Előkészítő feladatok</w:t>
      </w:r>
      <w:r w:rsidRPr="00B60ED5">
        <w:rPr>
          <w:b/>
          <w:color w:val="000000"/>
        </w:rPr>
        <w:t>:</w:t>
      </w:r>
    </w:p>
    <w:p w14:paraId="12A3CBAE" w14:textId="77777777" w:rsidR="000D75B5" w:rsidRPr="000D75B5" w:rsidRDefault="000D75B5" w:rsidP="000D75B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D75B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Egyeztetés a mentorpedagógussal a szakmai gyakorlat menetéről (hallgatói és mentori útmutató, továbbá az értékelési és jelenléti összesítők letöltése, áttekintése; az egyéni gyakorlat előzetes ütemterve).</w:t>
      </w:r>
    </w:p>
    <w:p w14:paraId="30C97F65" w14:textId="77777777" w:rsidR="000D75B5" w:rsidRPr="009F559E" w:rsidRDefault="000D75B5" w:rsidP="000D75B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F559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előző félév tapasztalatainak összegző, szakmai szempontú bemutatása.</w:t>
      </w:r>
    </w:p>
    <w:p w14:paraId="3D290D79" w14:textId="77777777" w:rsidR="000D75B5" w:rsidRPr="000D75B5" w:rsidRDefault="000D75B5" w:rsidP="000D75B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D75B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„Mit várok a félévtől” címmel az előzetes elvárások megfogalmazása.</w:t>
      </w:r>
    </w:p>
    <w:p w14:paraId="6AF6B53E" w14:textId="77777777" w:rsidR="000D75B5" w:rsidRPr="009F559E" w:rsidRDefault="000D75B5" w:rsidP="000D75B5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Fejlődési terv készítése</w:t>
      </w:r>
    </w:p>
    <w:p w14:paraId="15940702" w14:textId="77777777" w:rsidR="0026070B" w:rsidRPr="00F71654" w:rsidRDefault="00B87978" w:rsidP="00F71654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Az első </w:t>
      </w:r>
      <w:r w:rsidR="0026070B" w:rsidRPr="00F7165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hét feladatai:</w:t>
      </w:r>
    </w:p>
    <w:p w14:paraId="6ADD9863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Jegyezze le,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milyen benyomás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ok érték a csoportba érkezéskor;</w:t>
      </w:r>
    </w:p>
    <w:p w14:paraId="522C04CD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Ismerje meg és mutassa be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gyermekcsoporttal kapcsolatos észrevétel</w:t>
      </w:r>
      <w:r w:rsidR="00FB2B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it az alábbi szempontok alapján;</w:t>
      </w:r>
    </w:p>
    <w:p w14:paraId="7DC1099B" w14:textId="77777777" w:rsidR="002F06F6" w:rsidRPr="00F71654" w:rsidRDefault="0026070B" w:rsidP="00F71654">
      <w:pPr>
        <w:pStyle w:val="Listaszerbekezds"/>
        <w:numPr>
          <w:ilvl w:val="0"/>
          <w:numId w:val="31"/>
        </w:numPr>
        <w:spacing w:before="240"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gyermekek, ill. a csoport játékának jellemzői, önállósági szintjük, beszédkészségük;</w:t>
      </w:r>
    </w:p>
    <w:p w14:paraId="719A770B" w14:textId="77777777" w:rsidR="00BB6BCA" w:rsidRPr="00FB2B11" w:rsidRDefault="00F71654" w:rsidP="00FB2B11">
      <w:pPr>
        <w:pStyle w:val="Listaszerbekezds"/>
        <w:numPr>
          <w:ilvl w:val="0"/>
          <w:numId w:val="31"/>
        </w:numPr>
        <w:spacing w:before="240"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r w:rsidR="0026070B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gyermekek kapcsolatteremtése és együttműködése egymással, az ó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vodapedagógussal, a hallgatóval;</w:t>
      </w:r>
    </w:p>
    <w:p w14:paraId="4DD5C506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Elemezzen 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 játékszituációt a megadott szempontok alapján:</w:t>
      </w:r>
    </w:p>
    <w:p w14:paraId="1CF463E7" w14:textId="77777777" w:rsidR="002F06F6" w:rsidRPr="00F71654" w:rsidRDefault="002F06F6" w:rsidP="00FB2B11">
      <w:pPr>
        <w:pStyle w:val="Listaszerbekezds"/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</w:t>
      </w:r>
      <w:proofErr w:type="spellStart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óvodapedagógus</w:t>
      </w:r>
      <w:proofErr w:type="spellEnd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feltételteremtő tevékenysége és a nyugodt, derűs </w:t>
      </w:r>
      <w:r w:rsidR="0026070B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légkör 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kialakítása;</w:t>
      </w:r>
    </w:p>
    <w:p w14:paraId="66A95DE5" w14:textId="77777777" w:rsidR="003C26B6" w:rsidRPr="00F71654" w:rsidRDefault="002F06F6" w:rsidP="00FB2B11">
      <w:pPr>
        <w:pStyle w:val="Listaszerbekezds"/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játékterek (a gyermeki igényeknek való megfeleltetés) </w:t>
      </w:r>
    </w:p>
    <w:p w14:paraId="0A841740" w14:textId="77777777" w:rsidR="0026070B" w:rsidRPr="00F71654" w:rsidRDefault="002F06F6" w:rsidP="00FB2B11">
      <w:pPr>
        <w:pStyle w:val="Listaszerbekezds"/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játékeszközök (pl. egyszerű, a gyermeki kreativitást, képzeletet inspiráló anyagok és eszközöket biztosítása; játékeszközök készítése)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087CABCC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Megfigyelései alapján </w:t>
      </w: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bizonyítsa vagy cáfolja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szabad játék túlsúlyát, a hosszantartó és z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avartalan játékidő kielégülését;</w:t>
      </w:r>
    </w:p>
    <w:p w14:paraId="31D777C5" w14:textId="77777777" w:rsidR="0026070B" w:rsidRPr="00F71654" w:rsidRDefault="0026070B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Figyelje meg</w:t>
      </w:r>
      <w:r w:rsidR="002F06F6"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és jegyezze le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hogy az </w:t>
      </w:r>
      <w:proofErr w:type="spellStart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óvodapedagógus</w:t>
      </w:r>
      <w:proofErr w:type="spellEnd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milyen spontán formákat alkalmaz a </w:t>
      </w:r>
      <w:proofErr w:type="spellStart"/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mondók</w:t>
      </w:r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ázásra</w:t>
      </w:r>
      <w:proofErr w:type="spellEnd"/>
      <w:r w:rsidR="003C26B6"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versmondásra, mesélésre;</w:t>
      </w:r>
    </w:p>
    <w:p w14:paraId="321A7F0F" w14:textId="77777777" w:rsidR="00FB2B11" w:rsidRDefault="003C26B6" w:rsidP="00FB2B11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Készítsen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 db hospitálási naplót a megfigyelt </w:t>
      </w:r>
      <w:r w:rsidR="001A199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verselés, 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mesélés tevékenységekről - 2 hasábos tervezet formájában - az alábbiak szerint: </w:t>
      </w:r>
    </w:p>
    <w:p w14:paraId="3D8928A8" w14:textId="3CD84FC2" w:rsidR="00FB2B11" w:rsidRDefault="00415073" w:rsidP="00FB2B11">
      <w:pPr>
        <w:pStyle w:val="Listaszerbekezds"/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1. </w:t>
      </w:r>
      <w:r w:rsidR="003C26B6" w:rsidRPr="00FB2B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hasáb: a látott tevékenység leírása</w:t>
      </w:r>
    </w:p>
    <w:p w14:paraId="51E99670" w14:textId="13AA0301" w:rsidR="003C26B6" w:rsidRDefault="00415073" w:rsidP="00FB2B11">
      <w:pPr>
        <w:pStyle w:val="Listaszerbekezds"/>
        <w:numPr>
          <w:ilvl w:val="0"/>
          <w:numId w:val="34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2. </w:t>
      </w:r>
      <w:r w:rsidR="003C26B6" w:rsidRPr="00FB2B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hasáb: szervezési feladatok, módszerek, eszközök, differenciálás formái</w:t>
      </w:r>
      <w:r w:rsidR="00B7269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(segédlet 5.3 szempontsor)</w:t>
      </w:r>
      <w:r w:rsidR="003C26B6" w:rsidRPr="00FB2B1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093D25A0" w14:textId="77777777" w:rsidR="00B87978" w:rsidRPr="00B87978" w:rsidRDefault="00B87978" w:rsidP="00B87978">
      <w:pPr>
        <w:spacing w:before="240"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</w:pPr>
      <w:r w:rsidRPr="00B8797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A második hét feladata:</w:t>
      </w:r>
    </w:p>
    <w:p w14:paraId="09D923ED" w14:textId="77777777" w:rsidR="00F71654" w:rsidRPr="00F71654" w:rsidRDefault="0091460F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Készítsen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1 db játékos rendszeres egészségfejlesztő testmozgáshoz tervezetet</w:t>
      </w:r>
      <w:r w:rsid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6A43E26F" w14:textId="77777777" w:rsidR="0091460F" w:rsidRPr="00F71654" w:rsidRDefault="0091460F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Vezesse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rendszeres egészségfejlesztő testmozgást a hét folyamán;</w:t>
      </w:r>
    </w:p>
    <w:p w14:paraId="4952A406" w14:textId="77777777" w:rsidR="00515127" w:rsidRDefault="00FB2B11" w:rsidP="00F71654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Kapcsolódjon be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gondozási feladatokba és a gyermekek játékába, </w:t>
      </w: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támogassa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szabad gyermeki játékot, szervezze és </w:t>
      </w:r>
      <w:r w:rsidRPr="00FB2B1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irányítsa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munka jellegű tevékenységeket; </w:t>
      </w:r>
    </w:p>
    <w:p w14:paraId="026B6302" w14:textId="77777777" w:rsidR="00515127" w:rsidRPr="00515127" w:rsidRDefault="00BB6BCA" w:rsidP="00515127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Előzetes megfigyeléseire alapozva </w:t>
      </w: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tervezzen és kezdeményezzen</w:t>
      </w:r>
      <w:r w:rsidRPr="00F716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játéktevékenységet;</w:t>
      </w:r>
    </w:p>
    <w:p w14:paraId="6CC1FB9F" w14:textId="77777777" w:rsidR="00B87978" w:rsidRDefault="00BB6BCA" w:rsidP="00B87978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515127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Valósítsa meg és irányítsa</w:t>
      </w:r>
      <w:r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tervezet</w:t>
      </w:r>
      <w:r w:rsidR="0091460F"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ei alapján</w:t>
      </w:r>
      <w:r w:rsidR="00515127"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</w:t>
      </w:r>
      <w:r w:rsidR="0091460F" w:rsidRPr="0051512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verselés, mesélés tevékenységet;</w:t>
      </w:r>
    </w:p>
    <w:p w14:paraId="68DEEFEF" w14:textId="77777777" w:rsidR="00515127" w:rsidRPr="00B87978" w:rsidRDefault="00F71654" w:rsidP="00B87978">
      <w:pPr>
        <w:pStyle w:val="Listaszerbekezds"/>
        <w:numPr>
          <w:ilvl w:val="0"/>
          <w:numId w:val="30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Kérje meg mentorpedagógusát</w:t>
      </w:r>
      <w:r w:rsidR="006C408C" w:rsidRP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hogy készítsen videófelvételt </w:t>
      </w:r>
      <w:r w:rsidRP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verselés, mesélés tevékenységéről és </w:t>
      </w:r>
      <w:r w:rsidRPr="00B87978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elemezze</w:t>
      </w:r>
      <w:r w:rsidR="00515127" w:rsidRPr="00B87978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, valamint jegyezze le</w:t>
      </w:r>
      <w:r w:rsidR="00515127" w:rsidRP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reflexióját</w:t>
      </w:r>
      <w:r w:rsidRP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látottak alapján</w:t>
      </w:r>
      <w:r w:rsidR="00B7269B" w:rsidRP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(segédlet 5.1 és 5.2 szempontsor)</w:t>
      </w:r>
      <w:r w:rsidRPr="00B8797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4BA78741" w14:textId="77777777" w:rsidR="0026070B" w:rsidRPr="00B87978" w:rsidRDefault="00BB6BCA" w:rsidP="00B8797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8797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u-HU"/>
        </w:rPr>
        <w:t>Készítse el</w:t>
      </w:r>
      <w:r w:rsidR="00B8797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összegző reflexióját a 10 napos </w:t>
      </w:r>
      <w:r w:rsidRPr="00B8797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szakmai gyakorlatáról!</w:t>
      </w:r>
    </w:p>
    <w:p w14:paraId="74FCA3DF" w14:textId="77777777" w:rsidR="002A2D26" w:rsidRDefault="002A2D26" w:rsidP="002A2D26">
      <w:pPr>
        <w:pStyle w:val="NormlWeb"/>
        <w:spacing w:before="240" w:beforeAutospacing="0" w:after="240" w:afterAutospacing="0"/>
        <w:jc w:val="center"/>
        <w:rPr>
          <w:b/>
          <w:bCs/>
          <w:color w:val="000000"/>
        </w:rPr>
      </w:pPr>
      <w:r w:rsidRPr="005C758F">
        <w:rPr>
          <w:b/>
          <w:bCs/>
          <w:color w:val="000000"/>
        </w:rPr>
        <w:t>3.2 A csoportos gyakorlat programja, feladatai</w:t>
      </w:r>
    </w:p>
    <w:p w14:paraId="1B27AB5C" w14:textId="77777777" w:rsidR="00A3736F" w:rsidRPr="009F559E" w:rsidRDefault="00A3736F" w:rsidP="00A3736F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F559E">
        <w:rPr>
          <w:rFonts w:ascii="Times New Roman" w:hAnsi="Times New Roman"/>
          <w:sz w:val="24"/>
          <w:szCs w:val="24"/>
        </w:rPr>
        <w:t>Készítsen 2 db hospitálási naplót a megfigyelt tevékenységekről:</w:t>
      </w:r>
    </w:p>
    <w:p w14:paraId="5BE599F3" w14:textId="77777777" w:rsidR="00584103" w:rsidRDefault="00872515" w:rsidP="00584103">
      <w:pPr>
        <w:numPr>
          <w:ilvl w:val="2"/>
          <w:numId w:val="16"/>
        </w:numPr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játéktevékenység</w:t>
      </w:r>
      <w:r w:rsidR="00A3736F" w:rsidRPr="009F559E">
        <w:rPr>
          <w:rFonts w:ascii="Times New Roman" w:hAnsi="Times New Roman"/>
          <w:sz w:val="24"/>
          <w:szCs w:val="24"/>
        </w:rPr>
        <w:t>,</w:t>
      </w:r>
    </w:p>
    <w:p w14:paraId="124FDB98" w14:textId="77777777" w:rsidR="00584103" w:rsidRPr="00584103" w:rsidRDefault="001A199F" w:rsidP="00584103">
      <w:pPr>
        <w:numPr>
          <w:ilvl w:val="2"/>
          <w:numId w:val="16"/>
        </w:numPr>
        <w:ind w:left="1418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verselés, </w:t>
      </w:r>
      <w:r w:rsidR="00872515">
        <w:rPr>
          <w:rFonts w:ascii="Times New Roman" w:hAnsi="Times New Roman"/>
          <w:sz w:val="24"/>
          <w:szCs w:val="24"/>
        </w:rPr>
        <w:t>mesélés tevékenység</w:t>
      </w:r>
      <w:r w:rsidR="00A3736F" w:rsidRPr="00584103">
        <w:rPr>
          <w:rFonts w:ascii="Times New Roman" w:hAnsi="Times New Roman"/>
          <w:sz w:val="24"/>
          <w:szCs w:val="24"/>
        </w:rPr>
        <w:t>;</w:t>
      </w:r>
      <w:r w:rsidR="00584103" w:rsidRPr="00584103">
        <w:rPr>
          <w:rFonts w:ascii="Times New Roman" w:hAnsi="Times New Roman"/>
          <w:sz w:val="24"/>
          <w:szCs w:val="24"/>
        </w:rPr>
        <w:t xml:space="preserve"> </w:t>
      </w:r>
    </w:p>
    <w:p w14:paraId="1CA8014E" w14:textId="77777777" w:rsidR="00584103" w:rsidRPr="009F559E" w:rsidRDefault="00584103" w:rsidP="00584103">
      <w:pPr>
        <w:ind w:left="1080" w:firstLine="336"/>
        <w:contextualSpacing/>
        <w:jc w:val="both"/>
        <w:rPr>
          <w:rFonts w:ascii="Times New Roman" w:hAnsi="Times New Roman"/>
          <w:sz w:val="24"/>
          <w:szCs w:val="24"/>
        </w:rPr>
      </w:pPr>
      <w:r w:rsidRPr="009F559E">
        <w:rPr>
          <w:rFonts w:ascii="Times New Roman" w:hAnsi="Times New Roman"/>
          <w:sz w:val="24"/>
          <w:szCs w:val="24"/>
        </w:rPr>
        <w:t>1. hasáb: a látott tevékenység leírása</w:t>
      </w:r>
    </w:p>
    <w:p w14:paraId="7446D1D1" w14:textId="77777777" w:rsidR="00A3736F" w:rsidRPr="009F559E" w:rsidRDefault="00584103" w:rsidP="00584103">
      <w:pPr>
        <w:ind w:left="70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F559E">
        <w:rPr>
          <w:rFonts w:ascii="Times New Roman" w:hAnsi="Times New Roman"/>
          <w:sz w:val="24"/>
          <w:szCs w:val="24"/>
        </w:rPr>
        <w:t>2. hasáb: szervezési feladatok, módszerek, eszközök, differenciálás formái;</w:t>
      </w:r>
    </w:p>
    <w:p w14:paraId="5BEC3FE0" w14:textId="77777777" w:rsidR="009F20FC" w:rsidRPr="00E1282A" w:rsidRDefault="00FA2F35" w:rsidP="00E1282A">
      <w:pPr>
        <w:pStyle w:val="NormlWeb"/>
        <w:spacing w:before="240" w:beforeAutospacing="0" w:after="240" w:afterAutospacing="0"/>
        <w:jc w:val="both"/>
        <w:rPr>
          <w:b/>
          <w:color w:val="000000"/>
        </w:rPr>
      </w:pPr>
      <w:r w:rsidRPr="00B60ED5">
        <w:rPr>
          <w:b/>
          <w:color w:val="000000"/>
        </w:rPr>
        <w:t xml:space="preserve">Végezzen megfigyeléseket az alábbi szempontok szerint, és kéthasábos </w:t>
      </w:r>
      <w:r w:rsidR="00A3736F">
        <w:rPr>
          <w:b/>
          <w:color w:val="000000"/>
        </w:rPr>
        <w:t>táblázati dokumentáció</w:t>
      </w:r>
      <w:r>
        <w:rPr>
          <w:b/>
          <w:color w:val="000000"/>
        </w:rPr>
        <w:t xml:space="preserve"> </w:t>
      </w:r>
      <w:r w:rsidRPr="00B60ED5">
        <w:rPr>
          <w:b/>
          <w:color w:val="000000"/>
        </w:rPr>
        <w:t xml:space="preserve">(megfigyelés </w:t>
      </w:r>
      <w:r w:rsidR="00A3736F">
        <w:rPr>
          <w:b/>
          <w:color w:val="000000"/>
        </w:rPr>
        <w:t>–</w:t>
      </w:r>
      <w:r w:rsidRPr="00B60ED5">
        <w:rPr>
          <w:b/>
          <w:color w:val="000000"/>
        </w:rPr>
        <w:t xml:space="preserve"> megjegyzés</w:t>
      </w:r>
      <w:r w:rsidR="00A3736F">
        <w:rPr>
          <w:b/>
          <w:color w:val="000000"/>
        </w:rPr>
        <w:t>/elemzés</w:t>
      </w:r>
      <w:r w:rsidRPr="00B60ED5">
        <w:rPr>
          <w:b/>
          <w:color w:val="000000"/>
        </w:rPr>
        <w:t>) formában ismertesse azokat:</w:t>
      </w:r>
    </w:p>
    <w:p w14:paraId="115B6572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gyermekközpontú szemléletmód megnyilvánulásai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7A4F7D8F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tevékenységek objektív és szubjektív feltételeinek megteremtése (pl. hely, idő, élmény, eszközök, légkör…)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5690CB29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érdeklődés felkeltésének és megtartásának módszerei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0BCED99C" w14:textId="77777777" w:rsidR="009F20FC" w:rsidRPr="003B058D" w:rsidRDefault="00E1282A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</w:t>
      </w:r>
      <w:r w:rsidR="009F20FC"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játék jelentősége a napirendben, az időbeosztásban és a játékos tevékenységek szervezésében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197EF6DD" w14:textId="77777777" w:rsidR="00E1282A" w:rsidRPr="003B058D" w:rsidRDefault="00E1282A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szabad és kezdeményezett játék játékformái, játékszituációi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36D130D0" w14:textId="77777777" w:rsidR="00E1282A" w:rsidRPr="003B058D" w:rsidRDefault="00E1282A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</w:t>
      </w:r>
      <w:proofErr w:type="spellStart"/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óvodapedagógus</w:t>
      </w:r>
      <w:proofErr w:type="spellEnd"/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tevékenységek közbeni és a játék közbeni játékra ható viselkedése, magatartása (inspiráló, körbejáró, figyelmeztető, megengedő, együttműködő, fejlesztő, aktív figyelő, segítségnyújtás, dicséret, problémafelvetés, eszközkészítés stb.)</w:t>
      </w:r>
      <w:r w:rsidR="0037560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124A5BB4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gyermek erkölcsi tulajdonságainak (pl. az együttérzés, a segítőkészség, az önzetlenség, a figyelmesség) és akaratának (pl. önállóság, önfegyelem, kitartás, feladattudat, szabálytudat), szokás- és normarendszerének megalapozása</w:t>
      </w:r>
      <w:r w:rsidR="00E1282A"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49ACCE73" w14:textId="77777777" w:rsidR="009F20FC" w:rsidRPr="003B058D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mesében rejlő képességfejlesztési és ismeretátadási lehetőségek kihasználása</w:t>
      </w:r>
      <w:r w:rsidR="00E1282A"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0578E540" w14:textId="77777777" w:rsidR="009F20FC" w:rsidRDefault="009F20FC" w:rsidP="003B058D">
      <w:pPr>
        <w:pStyle w:val="Listaszerbekezds"/>
        <w:numPr>
          <w:ilvl w:val="0"/>
          <w:numId w:val="43"/>
        </w:num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B05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meséhez illő, a gyermeki kreativitást inspiráló anyagok, eszközök használata</w:t>
      </w:r>
      <w:r w:rsidR="00904B7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14:paraId="09FF8911" w14:textId="77777777" w:rsidR="00F4759A" w:rsidRDefault="00904B70" w:rsidP="00B8797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759A">
        <w:rPr>
          <w:rFonts w:ascii="Times New Roman" w:hAnsi="Times New Roman"/>
          <w:b/>
          <w:sz w:val="24"/>
          <w:szCs w:val="24"/>
        </w:rPr>
        <w:t>Írjon reflektív összegzést a csoportos gyakorlaton tapasztaltakról!</w:t>
      </w:r>
    </w:p>
    <w:p w14:paraId="2B3A0939" w14:textId="77777777" w:rsidR="0070658A" w:rsidRPr="0070658A" w:rsidRDefault="0070658A" w:rsidP="0070658A">
      <w:pPr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C80A473" w14:textId="77777777" w:rsidR="00A91887" w:rsidRPr="00B60ED5" w:rsidRDefault="00A91887" w:rsidP="00A9188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4. Pedagógiai napló felépítése</w:t>
      </w:r>
    </w:p>
    <w:p w14:paraId="1E31BA54" w14:textId="77777777" w:rsidR="00A91887" w:rsidRPr="00B60ED5" w:rsidRDefault="00A91887" w:rsidP="00A918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0ED5">
        <w:rPr>
          <w:rFonts w:ascii="Times New Roman" w:hAnsi="Times New Roman"/>
          <w:b/>
          <w:sz w:val="24"/>
          <w:szCs w:val="24"/>
          <w:u w:val="single"/>
        </w:rPr>
        <w:t>Egyéni gyakorlat:</w:t>
      </w:r>
    </w:p>
    <w:p w14:paraId="74C5E761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ED5">
        <w:rPr>
          <w:rFonts w:ascii="Times New Roman" w:hAnsi="Times New Roman"/>
          <w:sz w:val="24"/>
          <w:szCs w:val="24"/>
        </w:rPr>
        <w:t>Fedlap</w:t>
      </w:r>
      <w:proofErr w:type="spellEnd"/>
      <w:r w:rsidRPr="00B60ED5">
        <w:rPr>
          <w:rFonts w:ascii="Times New Roman" w:hAnsi="Times New Roman"/>
          <w:sz w:val="24"/>
          <w:szCs w:val="24"/>
        </w:rPr>
        <w:t>:</w:t>
      </w:r>
    </w:p>
    <w:p w14:paraId="674A5D49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EKKE logó</w:t>
      </w:r>
    </w:p>
    <w:p w14:paraId="2AE9ACD6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dokumentum neve: Pedagógiai </w:t>
      </w:r>
      <w:r w:rsidR="00375601">
        <w:rPr>
          <w:rFonts w:ascii="Times New Roman" w:hAnsi="Times New Roman"/>
          <w:sz w:val="24"/>
          <w:szCs w:val="24"/>
        </w:rPr>
        <w:t xml:space="preserve">egyéni gyakorlati </w:t>
      </w:r>
      <w:r w:rsidRPr="00B60ED5">
        <w:rPr>
          <w:rFonts w:ascii="Times New Roman" w:hAnsi="Times New Roman"/>
          <w:sz w:val="24"/>
          <w:szCs w:val="24"/>
        </w:rPr>
        <w:t>napló</w:t>
      </w:r>
    </w:p>
    <w:p w14:paraId="6198561F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neve, </w:t>
      </w:r>
      <w:proofErr w:type="spellStart"/>
      <w:r w:rsidRPr="00B60ED5">
        <w:rPr>
          <w:rFonts w:ascii="Times New Roman" w:hAnsi="Times New Roman"/>
          <w:sz w:val="24"/>
          <w:szCs w:val="24"/>
        </w:rPr>
        <w:t>neptun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kód, évfolyam (jobb alsó)</w:t>
      </w:r>
    </w:p>
    <w:p w14:paraId="2C2CCEEF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mentorpedagógus neve (bal alsó)</w:t>
      </w:r>
    </w:p>
    <w:p w14:paraId="4E0B8156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 adatai:</w:t>
      </w:r>
    </w:p>
    <w:p w14:paraId="2A6DAA44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név, OM azonosító</w:t>
      </w:r>
    </w:p>
    <w:p w14:paraId="4C29CD5E" w14:textId="77777777" w:rsidR="00A91887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csoport neve</w:t>
      </w:r>
    </w:p>
    <w:p w14:paraId="7AB860BE" w14:textId="77777777" w:rsidR="001C48E2" w:rsidRPr="005C758F" w:rsidRDefault="001C48E2" w:rsidP="005C758F">
      <w:pPr>
        <w:pStyle w:val="Listaszerbekezds"/>
        <w:ind w:left="1440"/>
        <w:jc w:val="both"/>
        <w:rPr>
          <w:rFonts w:ascii="Times New Roman" w:hAnsi="Times New Roman"/>
          <w:sz w:val="24"/>
          <w:szCs w:val="24"/>
        </w:rPr>
      </w:pPr>
    </w:p>
    <w:p w14:paraId="0E6451D0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egyéni gyakorlat feladatainak megfelelő írásbeli dokumentáció elkészítése</w:t>
      </w:r>
    </w:p>
    <w:p w14:paraId="39A3448C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Önreflexió az egyéni gyakorlat teljesítése alapján (javasolt segédlet: 5.1 és 5.2 szempontsor)</w:t>
      </w:r>
    </w:p>
    <w:p w14:paraId="47897A3D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mentorpedagógus összegző reflexiója a hallgató munkájáról</w:t>
      </w:r>
    </w:p>
    <w:p w14:paraId="002345AA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Jelenléti összesít</w:t>
      </w:r>
      <w:r w:rsidR="008E7EA5">
        <w:rPr>
          <w:rFonts w:ascii="Times New Roman" w:hAnsi="Times New Roman"/>
          <w:sz w:val="24"/>
          <w:szCs w:val="24"/>
        </w:rPr>
        <w:t>ő</w:t>
      </w:r>
    </w:p>
    <w:p w14:paraId="64343384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Értékelési összesítő</w:t>
      </w:r>
    </w:p>
    <w:p w14:paraId="41A947F7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napló készítésének formai követelményei:</w:t>
      </w:r>
    </w:p>
    <w:p w14:paraId="163A9E02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Times New Roman betűtípus, 12-es betűméret, szimpla (1,0) sorköz, sorkizárt elrendezés. </w:t>
      </w:r>
    </w:p>
    <w:p w14:paraId="61CC6CF2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Külső forrás felhasználása esetén a szövegben arra hivatkozni kell, pl. (ÓNOAP, 2012). </w:t>
      </w:r>
    </w:p>
    <w:p w14:paraId="7A7C5EEB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Fotóillusztráció mellékelhető (pl. elkészített munkák, játékok).</w:t>
      </w:r>
    </w:p>
    <w:p w14:paraId="105269DD" w14:textId="77777777" w:rsidR="00A91887" w:rsidRPr="002441E9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b/>
          <w:sz w:val="24"/>
          <w:szCs w:val="24"/>
        </w:rPr>
        <w:t>Leadási határidő:</w:t>
      </w:r>
      <w:r w:rsidRPr="00B60ED5">
        <w:rPr>
          <w:rFonts w:ascii="Times New Roman" w:hAnsi="Times New Roman"/>
          <w:sz w:val="24"/>
          <w:szCs w:val="24"/>
        </w:rPr>
        <w:t xml:space="preserve"> a gyakorlat befejezésétől számított 2. hét és/vagy a gyakorlatvezető oktató által megadott időpontig a mentor </w:t>
      </w:r>
      <w:proofErr w:type="spellStart"/>
      <w:r w:rsidRPr="00B60ED5">
        <w:rPr>
          <w:rFonts w:ascii="Times New Roman" w:hAnsi="Times New Roman"/>
          <w:sz w:val="24"/>
          <w:szCs w:val="24"/>
        </w:rPr>
        <w:t>óvodapedagógus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részére, illetve a kurzus E-</w:t>
      </w:r>
      <w:proofErr w:type="spellStart"/>
      <w:r w:rsidRPr="00B60ED5">
        <w:rPr>
          <w:rFonts w:ascii="Times New Roman" w:hAnsi="Times New Roman"/>
          <w:sz w:val="24"/>
          <w:szCs w:val="24"/>
        </w:rPr>
        <w:t>Learning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felületére (</w:t>
      </w:r>
      <w:proofErr w:type="spellStart"/>
      <w:r w:rsidRPr="00B60ED5">
        <w:rPr>
          <w:rFonts w:ascii="Times New Roman" w:hAnsi="Times New Roman"/>
          <w:sz w:val="24"/>
          <w:szCs w:val="24"/>
        </w:rPr>
        <w:t>Moodle</w:t>
      </w:r>
      <w:proofErr w:type="spellEnd"/>
      <w:r w:rsidRPr="00B60ED5">
        <w:rPr>
          <w:rFonts w:ascii="Times New Roman" w:hAnsi="Times New Roman"/>
          <w:sz w:val="24"/>
          <w:szCs w:val="24"/>
        </w:rPr>
        <w:t>).</w:t>
      </w:r>
    </w:p>
    <w:p w14:paraId="44B40CF1" w14:textId="77777777" w:rsidR="00A91887" w:rsidRPr="00B60ED5" w:rsidRDefault="00A91887" w:rsidP="00A9188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0ED5">
        <w:rPr>
          <w:rFonts w:ascii="Times New Roman" w:hAnsi="Times New Roman"/>
          <w:b/>
          <w:sz w:val="24"/>
          <w:szCs w:val="24"/>
          <w:u w:val="single"/>
        </w:rPr>
        <w:t>Csoportos gyakorlat:</w:t>
      </w:r>
    </w:p>
    <w:p w14:paraId="4A61423B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60ED5">
        <w:rPr>
          <w:rFonts w:ascii="Times New Roman" w:hAnsi="Times New Roman"/>
          <w:sz w:val="24"/>
          <w:szCs w:val="24"/>
        </w:rPr>
        <w:t>Fedlap</w:t>
      </w:r>
      <w:proofErr w:type="spellEnd"/>
      <w:r w:rsidRPr="00B60ED5">
        <w:rPr>
          <w:rFonts w:ascii="Times New Roman" w:hAnsi="Times New Roman"/>
          <w:sz w:val="24"/>
          <w:szCs w:val="24"/>
        </w:rPr>
        <w:t>:</w:t>
      </w:r>
    </w:p>
    <w:p w14:paraId="1036B29E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EKKE logó</w:t>
      </w:r>
    </w:p>
    <w:p w14:paraId="1D6F216E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dokumentum neve: Pedagógiai csoportos gyakorlati napló 2. félév</w:t>
      </w:r>
    </w:p>
    <w:p w14:paraId="4B623E1F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A hallgató neve, </w:t>
      </w:r>
      <w:proofErr w:type="spellStart"/>
      <w:r w:rsidRPr="00B60ED5">
        <w:rPr>
          <w:rFonts w:ascii="Times New Roman" w:hAnsi="Times New Roman"/>
          <w:sz w:val="24"/>
          <w:szCs w:val="24"/>
        </w:rPr>
        <w:t>neptun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kód, évfolyam (jobb alsó)</w:t>
      </w:r>
    </w:p>
    <w:p w14:paraId="12F5F7D7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mentorpedagógus neve (bal alsó)</w:t>
      </w:r>
    </w:p>
    <w:p w14:paraId="0131BF03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Az óvoda adatai:</w:t>
      </w:r>
    </w:p>
    <w:p w14:paraId="6C7989A3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lastRenderedPageBreak/>
        <w:t>név, OM azonosító</w:t>
      </w:r>
    </w:p>
    <w:p w14:paraId="0DA23139" w14:textId="77777777" w:rsidR="00A91887" w:rsidRPr="00B60ED5" w:rsidRDefault="00A91887">
      <w:pPr>
        <w:pStyle w:val="Listaszerbekezds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csoport neve</w:t>
      </w:r>
    </w:p>
    <w:p w14:paraId="2247123A" w14:textId="77777777" w:rsidR="00A91887" w:rsidRPr="00B60ED5" w:rsidRDefault="00A91887" w:rsidP="00A91887">
      <w:pPr>
        <w:pStyle w:val="Listaszerbekezds"/>
        <w:ind w:left="1440"/>
        <w:jc w:val="both"/>
        <w:rPr>
          <w:rFonts w:ascii="Times New Roman" w:hAnsi="Times New Roman"/>
          <w:sz w:val="24"/>
          <w:szCs w:val="24"/>
        </w:rPr>
      </w:pPr>
    </w:p>
    <w:p w14:paraId="1B930F98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csoportos gyakorlat szempontjainak megfelelő írásbeli dokumentáció elkészítése</w:t>
      </w:r>
    </w:p>
    <w:p w14:paraId="73C9E97F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Jelenléti összesítő</w:t>
      </w:r>
    </w:p>
    <w:p w14:paraId="240F9E95" w14:textId="77777777" w:rsidR="00A91887" w:rsidRPr="00B60ED5" w:rsidRDefault="00A91887" w:rsidP="00A91887">
      <w:p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A napló készítésének formai követelményei:</w:t>
      </w:r>
    </w:p>
    <w:p w14:paraId="06436DE9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Times New Roman betűtípus, 12-es betűméret, szimpla (1,0) sorköz, sorkizárt elrendezés. </w:t>
      </w:r>
    </w:p>
    <w:p w14:paraId="63DC2476" w14:textId="77777777" w:rsidR="00A91887" w:rsidRPr="00B60ED5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 xml:space="preserve">Külső forrás felhasználása esetén a szövegben arra hivatkozni kell, pl. (ÓNOAP, 2012). </w:t>
      </w:r>
    </w:p>
    <w:p w14:paraId="0F6FB224" w14:textId="77777777" w:rsidR="00A91887" w:rsidRDefault="00A91887">
      <w:pPr>
        <w:pStyle w:val="Listaszerbekezds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60ED5">
        <w:rPr>
          <w:rFonts w:ascii="Times New Roman" w:hAnsi="Times New Roman"/>
          <w:sz w:val="24"/>
          <w:szCs w:val="24"/>
        </w:rPr>
        <w:t>Fotóillusztráció mellékelhető (pl. elkészített munkák, játékok).</w:t>
      </w:r>
    </w:p>
    <w:p w14:paraId="4B11B870" w14:textId="77777777" w:rsidR="00CE3AB4" w:rsidRPr="00B60ED5" w:rsidRDefault="00CE3AB4" w:rsidP="005C758F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01DD84B9" w14:textId="77777777" w:rsidR="00CE3AB4" w:rsidRDefault="00A91887" w:rsidP="009F559E">
      <w:pPr>
        <w:pStyle w:val="Listaszerbekezds"/>
        <w:autoSpaceDN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sz w:val="24"/>
          <w:szCs w:val="24"/>
        </w:rPr>
        <w:t>Leadási határidő:</w:t>
      </w:r>
      <w:r w:rsidRPr="00B60ED5">
        <w:rPr>
          <w:rFonts w:ascii="Times New Roman" w:hAnsi="Times New Roman"/>
          <w:sz w:val="24"/>
          <w:szCs w:val="24"/>
        </w:rPr>
        <w:t xml:space="preserve"> a gyakorlat befejezésétől számított 2. hét és/vagy a gyakorlatvezető oktató által megadott időpontig a mentor </w:t>
      </w:r>
      <w:proofErr w:type="spellStart"/>
      <w:r w:rsidRPr="00B60ED5">
        <w:rPr>
          <w:rFonts w:ascii="Times New Roman" w:hAnsi="Times New Roman"/>
          <w:sz w:val="24"/>
          <w:szCs w:val="24"/>
        </w:rPr>
        <w:t>óvodapedagógus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részére, illetve a kurzus E-</w:t>
      </w:r>
      <w:proofErr w:type="spellStart"/>
      <w:r w:rsidRPr="00B60ED5">
        <w:rPr>
          <w:rFonts w:ascii="Times New Roman" w:hAnsi="Times New Roman"/>
          <w:sz w:val="24"/>
          <w:szCs w:val="24"/>
        </w:rPr>
        <w:t>Learning</w:t>
      </w:r>
      <w:proofErr w:type="spellEnd"/>
      <w:r w:rsidRPr="00B60ED5">
        <w:rPr>
          <w:rFonts w:ascii="Times New Roman" w:hAnsi="Times New Roman"/>
          <w:sz w:val="24"/>
          <w:szCs w:val="24"/>
        </w:rPr>
        <w:t xml:space="preserve"> felületére (</w:t>
      </w:r>
      <w:proofErr w:type="spellStart"/>
      <w:r w:rsidRPr="00B60ED5">
        <w:rPr>
          <w:rFonts w:ascii="Times New Roman" w:hAnsi="Times New Roman"/>
          <w:sz w:val="24"/>
          <w:szCs w:val="24"/>
        </w:rPr>
        <w:t>Moodle</w:t>
      </w:r>
      <w:proofErr w:type="spellEnd"/>
      <w:r w:rsidRPr="00B60ED5">
        <w:rPr>
          <w:rFonts w:ascii="Times New Roman" w:hAnsi="Times New Roman"/>
          <w:sz w:val="24"/>
          <w:szCs w:val="24"/>
        </w:rPr>
        <w:t>).</w:t>
      </w:r>
      <w:r w:rsidR="00CE3AB4" w:rsidRPr="00CE3AB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394D21" w14:textId="77777777" w:rsidR="00CE3AB4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50AD00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5. Szempontsorok az önreflexió elkészítéséhez</w:t>
      </w:r>
    </w:p>
    <w:p w14:paraId="7909CAD0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7B68A79" w14:textId="77777777" w:rsidR="00CE3AB4" w:rsidRPr="00B60ED5" w:rsidRDefault="00CE3AB4" w:rsidP="00CE3AB4">
      <w:pPr>
        <w:pStyle w:val="Listaszerbekezds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60ED5">
        <w:rPr>
          <w:rFonts w:ascii="Times New Roman" w:hAnsi="Times New Roman"/>
          <w:b/>
          <w:bCs/>
          <w:sz w:val="24"/>
          <w:szCs w:val="24"/>
        </w:rPr>
        <w:t>5.1 Szempontsor a tevékenységek reflexiójának elkészítéséhez</w:t>
      </w:r>
      <w:r w:rsidRPr="00B60ED5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id="1"/>
      </w:r>
    </w:p>
    <w:p w14:paraId="00EAEFA5" w14:textId="77777777" w:rsidR="00CE3AB4" w:rsidRPr="00B60ED5" w:rsidRDefault="00CE3AB4" w:rsidP="00CE3AB4">
      <w:pPr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F83C72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Előkészület reflexiói</w:t>
      </w:r>
    </w:p>
    <w:p w14:paraId="0133C167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A kitűzött cél megfogalmazása.</w:t>
      </w:r>
    </w:p>
    <w:p w14:paraId="398F3F25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Tervezéskor a tevékenységek, módszerek, munkaformák, eszközök, motiváció kiválasztásának indoklása.</w:t>
      </w:r>
    </w:p>
    <w:p w14:paraId="47764728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A tudatos differenciálás tervezés szintű megjelenése. </w:t>
      </w:r>
    </w:p>
    <w:p w14:paraId="1F94B13C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Az előzmények (élmény, technikai, tudás, közvetlen tevékenységek) megjelenítése. </w:t>
      </w:r>
    </w:p>
    <w:p w14:paraId="26600D43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A gyermekcsoport összetételének, az egyéni sajátosságoknak </w:t>
      </w:r>
      <w:proofErr w:type="gramStart"/>
      <w:r w:rsidRPr="00B60ED5">
        <w:rPr>
          <w:rStyle w:val="markedcontent"/>
          <w:rFonts w:ascii="Times New Roman" w:hAnsi="Times New Roman"/>
          <w:sz w:val="24"/>
          <w:szCs w:val="24"/>
        </w:rPr>
        <w:t>figyelembe vétele</w:t>
      </w:r>
      <w:proofErr w:type="gramEnd"/>
      <w:r w:rsidRPr="00B60ED5">
        <w:rPr>
          <w:rStyle w:val="markedcontent"/>
          <w:rFonts w:ascii="Times New Roman" w:hAnsi="Times New Roman"/>
          <w:sz w:val="24"/>
          <w:szCs w:val="24"/>
        </w:rPr>
        <w:t>, integrációs lehetőségek kihasználása.</w:t>
      </w:r>
    </w:p>
    <w:p w14:paraId="4DE97B3C" w14:textId="77777777" w:rsidR="00CE3AB4" w:rsidRPr="00B60ED5" w:rsidRDefault="00CE3AB4" w:rsidP="00CE3AB4">
      <w:pPr>
        <w:spacing w:before="100" w:after="0" w:line="240" w:lineRule="auto"/>
        <w:ind w:left="720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112999F8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Végrehajtás reflexiói</w:t>
      </w:r>
    </w:p>
    <w:p w14:paraId="04048B86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tervben leírtak megvalósulása: konkrét tényekre támaszkodva, példákkal alátámasztva, lényegre törően megfogalmazva. </w:t>
      </w:r>
    </w:p>
    <w:p w14:paraId="3D6951A5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szervezés és a motiváció sikeressége, ennek indoklása.</w:t>
      </w:r>
    </w:p>
    <w:p w14:paraId="0C6E091A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Az irányított tapasztalatszerzéseket megelőző játéktevékenység alatt megjelenő tervezett, ill. spontán hangulati előkészítés, ráhangolás. </w:t>
      </w:r>
    </w:p>
    <w:p w14:paraId="745FDBF8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játékosságra való törekvés érvényesülése a tevékenységekben.</w:t>
      </w:r>
    </w:p>
    <w:p w14:paraId="1C86BBC5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cselekvésbe ágyazott ismeretszerzés, a játékos felfedeztetés, a kísérletezés, a gyerekek ismereteinek gyarapítása a tanulási folyamat során. </w:t>
      </w:r>
    </w:p>
    <w:p w14:paraId="77DE4603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tanulást támogató környezet kialakítása.</w:t>
      </w:r>
    </w:p>
    <w:p w14:paraId="2530CBF1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tevékenység során megvalósított képességfejlesztések ismertetése. </w:t>
      </w:r>
    </w:p>
    <w:p w14:paraId="5C0C90ED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gyermekek aktivitása.</w:t>
      </w:r>
    </w:p>
    <w:p w14:paraId="6920ACA9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gyermeki szükségletek (pl. mozgásigény, biológiai szükséglet stb.) kielégítésének lehetőségei. </w:t>
      </w:r>
    </w:p>
    <w:p w14:paraId="258CC40F" w14:textId="7777777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Közösségformáló helyzetek kihasználása, esetleges konfliktusok feltárása konfliktuskezelés. </w:t>
      </w:r>
    </w:p>
    <w:p w14:paraId="244A462C" w14:textId="7777777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pedagógus ösztönző szerepe az önállóság, segítőkészség megjelenésében. </w:t>
      </w:r>
    </w:p>
    <w:p w14:paraId="5072CDD7" w14:textId="532F8640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Kommunikációs képességfejlesztés, metakommunikációs eszközök alkalmazása. </w:t>
      </w:r>
    </w:p>
    <w:p w14:paraId="5F4F925C" w14:textId="7777777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választott eszközök, módszerek, munkaformák beválása a tevékenység során. </w:t>
      </w:r>
    </w:p>
    <w:p w14:paraId="0AAECAC9" w14:textId="613E2AC7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differenciálás, valamint az egyéni fejlesztés megvalósulása - tehetséggondozás, hátránykompenzáció</w:t>
      </w:r>
      <w:r w:rsidR="0071341F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6EA6420E" w14:textId="64A077E0" w:rsidR="00CE3AB4" w:rsidRPr="00B60ED5" w:rsidRDefault="00CE3AB4">
      <w:pPr>
        <w:numPr>
          <w:ilvl w:val="0"/>
          <w:numId w:val="5"/>
        </w:numPr>
        <w:spacing w:before="10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tevékenységek során alkalmazott értékelések segítő, reális, az egészséges énkép kialakulását támogató jellege.</w:t>
      </w:r>
    </w:p>
    <w:p w14:paraId="7B410666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gyermekcsoport viselkedése, magatartása, oldottsága, komfortérzete, ennek okai.</w:t>
      </w:r>
    </w:p>
    <w:p w14:paraId="089F65E1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Spontán helyzetek kihasználása, váratlan helyzetek ötletes megoldása.</w:t>
      </w:r>
    </w:p>
    <w:p w14:paraId="66140EBA" w14:textId="77777777" w:rsidR="00CE3AB4" w:rsidRPr="00B60ED5" w:rsidRDefault="00CE3AB4" w:rsidP="00CE3AB4">
      <w:p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85D2EF" w14:textId="77777777" w:rsidR="00CE3AB4" w:rsidRPr="00B60ED5" w:rsidRDefault="00CE3AB4" w:rsidP="00CE3AB4">
      <w:pPr>
        <w:spacing w:before="100"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b/>
          <w:i/>
          <w:iCs/>
          <w:sz w:val="24"/>
          <w:szCs w:val="24"/>
          <w:lang w:eastAsia="hu-HU"/>
        </w:rPr>
        <w:t>Önértékelő reflexiók</w:t>
      </w:r>
    </w:p>
    <w:p w14:paraId="6AF9DABC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 tevékenység tanulságai. </w:t>
      </w:r>
    </w:p>
    <w:p w14:paraId="0E495C2E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 Korrekciók, lehetséges variációk, tovább fejlesztési lehetőségek. </w:t>
      </w:r>
    </w:p>
    <w:p w14:paraId="2F620A2F" w14:textId="77777777" w:rsidR="00CE3AB4" w:rsidRPr="00B60ED5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Az </w:t>
      </w:r>
      <w:proofErr w:type="spellStart"/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óvodapedagógus</w:t>
      </w:r>
      <w:proofErr w:type="spellEnd"/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 xml:space="preserve"> munkája eredményessége. </w:t>
      </w:r>
    </w:p>
    <w:p w14:paraId="5F2D6CC3" w14:textId="77777777" w:rsidR="00CE3AB4" w:rsidRDefault="00CE3AB4">
      <w:pPr>
        <w:numPr>
          <w:ilvl w:val="0"/>
          <w:numId w:val="5"/>
        </w:numPr>
        <w:spacing w:before="10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60ED5">
        <w:rPr>
          <w:rFonts w:ascii="Times New Roman" w:eastAsia="Times New Roman" w:hAnsi="Times New Roman"/>
          <w:sz w:val="24"/>
          <w:szCs w:val="24"/>
          <w:lang w:eastAsia="hu-HU"/>
        </w:rPr>
        <w:t>A pedagógus egyéni erősségei, fejleszthető tulajdonságai és ismeretei.</w:t>
      </w:r>
    </w:p>
    <w:p w14:paraId="6CB25DD0" w14:textId="77777777" w:rsidR="001A199F" w:rsidRPr="00B60ED5" w:rsidRDefault="001A199F" w:rsidP="001A199F">
      <w:pPr>
        <w:spacing w:before="100"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A199F" w:rsidRPr="00B60ED5" w14:paraId="0DB643E3" w14:textId="77777777" w:rsidTr="00B87978">
        <w:tc>
          <w:tcPr>
            <w:tcW w:w="9067" w:type="dxa"/>
            <w:shd w:val="clear" w:color="auto" w:fill="auto"/>
          </w:tcPr>
          <w:p w14:paraId="11C5E0C3" w14:textId="77777777" w:rsidR="001A199F" w:rsidRPr="00B60ED5" w:rsidRDefault="001A199F" w:rsidP="00B87978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5.2 Szempontsor az önreflexióhoz</w:t>
            </w:r>
          </w:p>
          <w:p w14:paraId="6F4C5767" w14:textId="77777777" w:rsidR="001A199F" w:rsidRPr="00B60ED5" w:rsidRDefault="001A199F" w:rsidP="00B87978">
            <w:pPr>
              <w:pStyle w:val="Listaszerbekezds"/>
              <w:spacing w:after="0" w:line="240" w:lineRule="auto"/>
              <w:ind w:left="0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14:paraId="5EC1FDF5" w14:textId="77777777" w:rsidR="001A199F" w:rsidRPr="00B60ED5" w:rsidRDefault="001A199F" w:rsidP="00B87978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Óvodapedagógusi kompetencia:</w:t>
            </w:r>
          </w:p>
          <w:p w14:paraId="53387D70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elkötelezettség a szakma iránt;</w:t>
            </w:r>
          </w:p>
          <w:p w14:paraId="39311EEF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csoport gyermekeivel kialakított kapcsolat, a kommunikáció hatékonysága;</w:t>
            </w:r>
          </w:p>
          <w:p w14:paraId="2C7C8A39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megvalósult szakmai együttműködés, a dolgozókkal kialakított kapcsolat, kommunikáció;</w:t>
            </w:r>
          </w:p>
          <w:p w14:paraId="40CF668D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figyelemmegosztás, a csoport koordinálásának sikeressége;</w:t>
            </w:r>
          </w:p>
          <w:p w14:paraId="6F9E11C0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tervezőmunka hatékonysága;</w:t>
            </w:r>
          </w:p>
          <w:p w14:paraId="1E1BED7C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szervezési feladatok ellátása, differenciálás, egyéni bánásmód elvének érvényesítése.</w:t>
            </w:r>
          </w:p>
          <w:p w14:paraId="307275E8" w14:textId="77777777" w:rsidR="001A199F" w:rsidRPr="00B60ED5" w:rsidRDefault="001A199F" w:rsidP="00B87978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Játékban megvalósuló szakmai munka:</w:t>
            </w:r>
          </w:p>
          <w:p w14:paraId="3222002D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játékba való bekapcsolódás mértéke és minősége; </w:t>
            </w:r>
          </w:p>
          <w:p w14:paraId="5D6D8F58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tervezett játék megvalósításának sikeressége/sikertelensége (játék használatának ideje, gyermekek száma, továbbfejlesztési lehetőségre szükség volt-e);</w:t>
            </w:r>
          </w:p>
          <w:p w14:paraId="4F210A5F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játékot támogató tevékenység megjelenése;</w:t>
            </w:r>
          </w:p>
          <w:p w14:paraId="4197AB77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spontán ötletek megvalósítása, a megvalósítás hatékonysága;</w:t>
            </w:r>
          </w:p>
          <w:p w14:paraId="7299BC9C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játéktér kialakításában vállalt szerep;</w:t>
            </w:r>
          </w:p>
          <w:p w14:paraId="0EE59859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kezdeményezett vagy szabad játékba való bekapcsolódás megvalósulási formái;</w:t>
            </w:r>
          </w:p>
          <w:p w14:paraId="1912428F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nyugodt játékidő biztosítása, megvalósítása;</w:t>
            </w:r>
          </w:p>
          <w:p w14:paraId="6C903293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módszertani hiányosság okozta nehézségek. </w:t>
            </w:r>
          </w:p>
          <w:p w14:paraId="72F12E4E" w14:textId="77777777" w:rsidR="001A199F" w:rsidRPr="00B60ED5" w:rsidRDefault="001A199F" w:rsidP="00B87978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Tevékenységek megvalósításának értékelése:</w:t>
            </w:r>
          </w:p>
          <w:p w14:paraId="298A5EBF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témaválasztás indoklása;</w:t>
            </w:r>
          </w:p>
          <w:p w14:paraId="3C619B54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 célja;</w:t>
            </w:r>
          </w:p>
          <w:p w14:paraId="0790CC79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kapcsolódása egyéb tevékenységekhez;</w:t>
            </w:r>
          </w:p>
          <w:p w14:paraId="5900E119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szervezéssel kapcsolatos meglátások (hely, idő, tér, eszközök);</w:t>
            </w:r>
          </w:p>
          <w:p w14:paraId="11C85D31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motiváció hatékonysága;</w:t>
            </w:r>
          </w:p>
          <w:p w14:paraId="4EABE3DC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kommunikáció formái és eredményessége;</w:t>
            </w:r>
          </w:p>
          <w:p w14:paraId="33515E91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segítségnyújtás formái;</w:t>
            </w:r>
          </w:p>
          <w:p w14:paraId="53A5ACE1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konfliktusok megjelenése, kezelése;</w:t>
            </w:r>
          </w:p>
          <w:p w14:paraId="15E6032A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differenciálás megvalósulása;</w:t>
            </w:r>
          </w:p>
          <w:p w14:paraId="34142A6A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 xml:space="preserve">a módszerek választása és indoklása, alkalmazásának eredményessége; </w:t>
            </w:r>
          </w:p>
          <w:p w14:paraId="04ABFB47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az ellenőrzés módja;</w:t>
            </w:r>
          </w:p>
          <w:p w14:paraId="54D3934E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az értékelés formája;</w:t>
            </w:r>
          </w:p>
          <w:p w14:paraId="53C7003C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 erősségei és gyengeségei, fejlesztendő területek.</w:t>
            </w:r>
          </w:p>
          <w:p w14:paraId="1460E307" w14:textId="77777777" w:rsidR="001A199F" w:rsidRPr="00B60ED5" w:rsidRDefault="001A199F" w:rsidP="00B87978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b/>
                <w:i/>
                <w:sz w:val="24"/>
                <w:szCs w:val="24"/>
              </w:rPr>
              <w:t>Gondozási és munka jellegű tevékenységek:</w:t>
            </w:r>
          </w:p>
          <w:p w14:paraId="63F2463A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bekapcsolódás formái, eredményessége;</w:t>
            </w:r>
          </w:p>
          <w:p w14:paraId="607D123C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tevékenységekben megvalósuló nevelés, a gyermeki önállóság támogatása;</w:t>
            </w:r>
          </w:p>
          <w:p w14:paraId="3931689B" w14:textId="77777777" w:rsidR="001A199F" w:rsidRPr="00B60ED5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gyermekek motiválása, bevonása, fejlesztő értékelése;</w:t>
            </w:r>
          </w:p>
          <w:p w14:paraId="3786CFDC" w14:textId="77777777" w:rsidR="001A199F" w:rsidRPr="00B7269B" w:rsidRDefault="001A199F" w:rsidP="001A199F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markedcontent"/>
              </w:rPr>
            </w:pPr>
            <w:r w:rsidRPr="00B60ED5">
              <w:rPr>
                <w:rStyle w:val="markedcontent"/>
                <w:rFonts w:ascii="Times New Roman" w:hAnsi="Times New Roman"/>
                <w:sz w:val="24"/>
                <w:szCs w:val="24"/>
              </w:rPr>
              <w:t>a tervező és szervező munka minősége.</w:t>
            </w:r>
          </w:p>
          <w:p w14:paraId="49E104B0" w14:textId="77777777" w:rsidR="00B7269B" w:rsidRPr="00B7269B" w:rsidRDefault="00B7269B" w:rsidP="00B7269B">
            <w:pPr>
              <w:spacing w:after="0" w:line="240" w:lineRule="auto"/>
              <w:ind w:left="360"/>
              <w:jc w:val="both"/>
              <w:rPr>
                <w:rStyle w:val="markedcontent"/>
              </w:rPr>
            </w:pPr>
          </w:p>
          <w:p w14:paraId="587D9EA4" w14:textId="77777777" w:rsidR="00B7269B" w:rsidRPr="001A199F" w:rsidRDefault="00B7269B" w:rsidP="00B726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5.3 </w:t>
            </w:r>
            <w:r w:rsidRPr="001A199F">
              <w:rPr>
                <w:rFonts w:ascii="Times New Roman" w:hAnsi="Times New Roman"/>
                <w:b/>
                <w:sz w:val="24"/>
                <w:szCs w:val="24"/>
              </w:rPr>
              <w:t>Verselés, mesélés, drámajáték megfigyelési szempontsor</w:t>
            </w:r>
          </w:p>
          <w:p w14:paraId="663BD716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 jellemzi a gyermekek viselkedését mesemondás alatt? Hogyan valósult meg a pedagógus figyelemmegosztása? Hogyan reagált a pedagógus a mesemondás közben felmerülő zavaró tényezőkre, konfliktusokra, kérdésekre?</w:t>
            </w:r>
          </w:p>
          <w:p w14:paraId="20B75B35" w14:textId="7B23AEAD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 xml:space="preserve">Mi jellemzi az </w:t>
            </w:r>
            <w:proofErr w:type="spellStart"/>
            <w:r w:rsidRPr="001A199F">
              <w:rPr>
                <w:rFonts w:ascii="Times New Roman" w:hAnsi="Times New Roman"/>
                <w:sz w:val="24"/>
                <w:szCs w:val="24"/>
              </w:rPr>
              <w:t>óvodapedagógus</w:t>
            </w:r>
            <w:proofErr w:type="spellEnd"/>
            <w:r w:rsidRPr="001A199F">
              <w:rPr>
                <w:rFonts w:ascii="Times New Roman" w:hAnsi="Times New Roman"/>
                <w:sz w:val="24"/>
                <w:szCs w:val="24"/>
              </w:rPr>
              <w:t xml:space="preserve"> előadásmódját vers, mese bemutatása közben?  (Mondat</w:t>
            </w:r>
            <w:r w:rsidR="0071341F">
              <w:rPr>
                <w:rFonts w:ascii="Times New Roman" w:hAnsi="Times New Roman"/>
                <w:sz w:val="24"/>
                <w:szCs w:val="24"/>
              </w:rPr>
              <w:t>-</w:t>
            </w:r>
            <w:r w:rsidRPr="001A199F">
              <w:rPr>
                <w:rFonts w:ascii="Times New Roman" w:hAnsi="Times New Roman"/>
                <w:sz w:val="24"/>
                <w:szCs w:val="24"/>
              </w:rPr>
              <w:t xml:space="preserve"> és szövegfonetikai eszközök használata, metakommunikációs elemek alkalmazása.)</w:t>
            </w:r>
          </w:p>
          <w:p w14:paraId="3532CF87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Mennyiben alkalmazkodott a verselés, mesélés tevékenység anyaga (fejlesztés tartalma) a gyermekek életkori sajátosságaihoz. Differenciálás hogyan valósult meg a vegyes életkorú csoportban?</w:t>
            </w:r>
          </w:p>
          <w:p w14:paraId="79504E9F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Volt-e példa a verselés, mesélés tevékenység integrációs lehetőségeire más fejlesztési területekkel?</w:t>
            </w:r>
          </w:p>
          <w:p w14:paraId="18E52F23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érvényesült a komplex esztétikai nevelés a tevékenység során? Milyen konkrét példákat ismert meg az irodalmi/esztétikai / érzelmi nevelésre a látottak alapján?</w:t>
            </w:r>
          </w:p>
          <w:p w14:paraId="2B4E117B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járultak hozzá az irodalmi élményhez a mese ceremóniája, szervezési feladatok?</w:t>
            </w:r>
          </w:p>
          <w:p w14:paraId="6D016543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módszerek segítették a gyermekek egyéni és közös versmondását?</w:t>
            </w:r>
          </w:p>
          <w:p w14:paraId="6996A36A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tartotta fent a pedagógus a gyermekek érdeklődését a tevékenység alatt?</w:t>
            </w:r>
          </w:p>
          <w:p w14:paraId="5307FEE3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óvodapedagógusi szerepeket tapasztalt a gyermeki bábjáték, dramatizálás során? (szervezési feladatok, irányítás módjai)</w:t>
            </w:r>
          </w:p>
          <w:p w14:paraId="74CA1B16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Harmonikus volt-e a bábjáték, dramatizálás során a mozgás és a verbális közlések viszonya?</w:t>
            </w:r>
          </w:p>
          <w:p w14:paraId="087E05EB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ráhangolást végzett a pedagógus a tevékenység elején és milyen hangulati lezárást kapcsolt a tevékenység végén?</w:t>
            </w:r>
          </w:p>
          <w:p w14:paraId="65B5C3A3" w14:textId="77777777" w:rsidR="00B7269B" w:rsidRPr="001A199F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Milyen gyermekirodalmi művek, dalok, mondókák kerültek feldolgozásra az óvodai csoportban?</w:t>
            </w:r>
          </w:p>
          <w:p w14:paraId="091F380F" w14:textId="19A666C8" w:rsidR="00B7269B" w:rsidRPr="00B7269B" w:rsidRDefault="00B7269B" w:rsidP="00B7269B">
            <w:pPr>
              <w:pStyle w:val="Listaszerbekezds"/>
              <w:numPr>
                <w:ilvl w:val="0"/>
                <w:numId w:val="44"/>
              </w:numPr>
              <w:spacing w:after="200" w:line="276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1A199F">
              <w:rPr>
                <w:rFonts w:ascii="Times New Roman" w:hAnsi="Times New Roman"/>
                <w:sz w:val="24"/>
                <w:szCs w:val="24"/>
              </w:rPr>
              <w:t>Hogyan illeszkedett a feldolgozásra került anyag az aktuális tematiká</w:t>
            </w:r>
            <w:r w:rsidR="0071341F">
              <w:rPr>
                <w:rFonts w:ascii="Times New Roman" w:hAnsi="Times New Roman"/>
                <w:sz w:val="24"/>
                <w:szCs w:val="24"/>
              </w:rPr>
              <w:t>hoz</w:t>
            </w:r>
            <w:r w:rsidRPr="001A199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14:paraId="245703EE" w14:textId="77777777" w:rsidR="00CE3AB4" w:rsidRPr="00B60ED5" w:rsidRDefault="00CE3AB4" w:rsidP="006C408C">
      <w:pPr>
        <w:autoSpaceDN w:val="0"/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393E783C" w14:textId="77777777" w:rsidR="00CE3AB4" w:rsidRDefault="006E0D4A" w:rsidP="00CE3AB4">
      <w:pPr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Style w:val="markedcontent"/>
          <w:rFonts w:ascii="Times New Roman" w:hAnsi="Times New Roman"/>
          <w:b/>
          <w:sz w:val="24"/>
          <w:szCs w:val="24"/>
        </w:rPr>
        <w:t>6</w:t>
      </w:r>
      <w:r w:rsidR="00CE3AB4" w:rsidRPr="00B60ED5">
        <w:rPr>
          <w:rStyle w:val="markedcontent"/>
          <w:rFonts w:ascii="Times New Roman" w:hAnsi="Times New Roman"/>
          <w:b/>
          <w:sz w:val="24"/>
          <w:szCs w:val="24"/>
        </w:rPr>
        <w:t>. Mellékletek</w:t>
      </w:r>
    </w:p>
    <w:p w14:paraId="2C97672C" w14:textId="77777777" w:rsidR="00DB217D" w:rsidRPr="00DB217D" w:rsidRDefault="00DB217D" w:rsidP="00DB217D">
      <w:pPr>
        <w:jc w:val="center"/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bCs/>
          <w:sz w:val="24"/>
          <w:szCs w:val="24"/>
        </w:rPr>
        <w:t>(letölthetők a kurzus E-</w:t>
      </w:r>
      <w:proofErr w:type="spellStart"/>
      <w:r w:rsidRPr="00B60ED5">
        <w:rPr>
          <w:rStyle w:val="markedcontent"/>
          <w:rFonts w:ascii="Times New Roman" w:hAnsi="Times New Roman"/>
          <w:bCs/>
          <w:sz w:val="24"/>
          <w:szCs w:val="24"/>
        </w:rPr>
        <w:t>Learning</w:t>
      </w:r>
      <w:proofErr w:type="spellEnd"/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60ED5">
        <w:rPr>
          <w:rStyle w:val="markedcontent"/>
          <w:rFonts w:ascii="Times New Roman" w:hAnsi="Times New Roman"/>
          <w:bCs/>
          <w:sz w:val="24"/>
          <w:szCs w:val="24"/>
        </w:rPr>
        <w:t>Moodle</w:t>
      </w:r>
      <w:proofErr w:type="spellEnd"/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) felületéről) </w:t>
      </w:r>
    </w:p>
    <w:p w14:paraId="475DC080" w14:textId="77777777" w:rsidR="006E0D4A" w:rsidRPr="006E0D4A" w:rsidRDefault="006E0D4A">
      <w:pPr>
        <w:pStyle w:val="Listaszerbekezds"/>
        <w:numPr>
          <w:ilvl w:val="0"/>
          <w:numId w:val="10"/>
        </w:numPr>
        <w:rPr>
          <w:rStyle w:val="markedcontent"/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Felkérő levél</w:t>
      </w:r>
    </w:p>
    <w:p w14:paraId="72AECD35" w14:textId="77777777" w:rsidR="006E0D4A" w:rsidRPr="006E0D4A" w:rsidRDefault="006E0D4A">
      <w:pPr>
        <w:pStyle w:val="Listaszerbekezds"/>
        <w:numPr>
          <w:ilvl w:val="0"/>
          <w:numId w:val="10"/>
        </w:numPr>
        <w:rPr>
          <w:rStyle w:val="markedcontent"/>
          <w:rFonts w:ascii="Times New Roman" w:hAnsi="Times New Roman"/>
          <w:bCs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Bejelentő lap külső óvodai gyakorlatra</w:t>
      </w:r>
    </w:p>
    <w:p w14:paraId="37035ADF" w14:textId="77777777" w:rsidR="00CE3AB4" w:rsidRPr="008A5CCB" w:rsidRDefault="00CE3AB4">
      <w:pPr>
        <w:pStyle w:val="Listaszerbekezds"/>
        <w:numPr>
          <w:ilvl w:val="0"/>
          <w:numId w:val="10"/>
        </w:numPr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lastRenderedPageBreak/>
        <w:t>Értékelési összesítő (csoportos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egyéni</w:t>
      </w:r>
      <w:r w:rsidRPr="00B60ED5">
        <w:rPr>
          <w:rStyle w:val="markedcontent"/>
          <w:rFonts w:ascii="Times New Roman" w:hAnsi="Times New Roman"/>
          <w:sz w:val="24"/>
          <w:szCs w:val="24"/>
        </w:rPr>
        <w:t>);</w:t>
      </w:r>
    </w:p>
    <w:p w14:paraId="16C1F727" w14:textId="77777777" w:rsidR="00CE3AB4" w:rsidRPr="00B60ED5" w:rsidRDefault="00CE3AB4">
      <w:pPr>
        <w:pStyle w:val="Listaszerbekezds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sz w:val="24"/>
          <w:szCs w:val="24"/>
        </w:rPr>
        <w:t>Jelenléti összesítő (csoportos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  <w:r w:rsidRPr="00B60ED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egyéni</w:t>
      </w:r>
      <w:r w:rsidRPr="00B60ED5">
        <w:rPr>
          <w:rStyle w:val="markedcontent"/>
          <w:rFonts w:ascii="Times New Roman" w:hAnsi="Times New Roman"/>
          <w:sz w:val="24"/>
          <w:szCs w:val="24"/>
        </w:rPr>
        <w:t>);</w:t>
      </w:r>
    </w:p>
    <w:p w14:paraId="2A335A5A" w14:textId="77777777" w:rsidR="00CE3AB4" w:rsidRPr="00B60ED5" w:rsidRDefault="00CE3AB4" w:rsidP="00CE3AB4">
      <w:pPr>
        <w:pStyle w:val="Listaszerbekezds"/>
        <w:rPr>
          <w:rStyle w:val="markedcontent"/>
          <w:rFonts w:ascii="Times New Roman" w:hAnsi="Times New Roman"/>
          <w:bCs/>
          <w:sz w:val="24"/>
          <w:szCs w:val="24"/>
        </w:rPr>
      </w:pPr>
    </w:p>
    <w:p w14:paraId="0F1DF79B" w14:textId="77777777" w:rsidR="00CE3AB4" w:rsidRDefault="008C4FD6" w:rsidP="00CE3AB4">
      <w:pPr>
        <w:jc w:val="center"/>
        <w:rPr>
          <w:rStyle w:val="markedcontent"/>
          <w:rFonts w:ascii="Times New Roman" w:hAnsi="Times New Roman"/>
          <w:b/>
          <w:bCs/>
          <w:sz w:val="24"/>
          <w:szCs w:val="24"/>
        </w:rPr>
      </w:pPr>
      <w:r w:rsidRPr="009F559E">
        <w:rPr>
          <w:rStyle w:val="markedcontent"/>
          <w:rFonts w:ascii="Times New Roman" w:hAnsi="Times New Roman"/>
          <w:b/>
          <w:bCs/>
          <w:sz w:val="24"/>
          <w:szCs w:val="24"/>
        </w:rPr>
        <w:t>7</w:t>
      </w:r>
      <w:r w:rsidR="00CE3AB4" w:rsidRPr="009F559E">
        <w:rPr>
          <w:rStyle w:val="markedcontent"/>
          <w:rFonts w:ascii="Times New Roman" w:hAnsi="Times New Roman"/>
          <w:b/>
          <w:bCs/>
          <w:sz w:val="24"/>
          <w:szCs w:val="24"/>
        </w:rPr>
        <w:t>. Segédletek</w:t>
      </w:r>
    </w:p>
    <w:p w14:paraId="0BB09EAC" w14:textId="77777777" w:rsidR="00DB217D" w:rsidRPr="00DB217D" w:rsidRDefault="00DB217D" w:rsidP="00DB217D">
      <w:pPr>
        <w:jc w:val="center"/>
        <w:rPr>
          <w:rStyle w:val="markedcontent"/>
          <w:rFonts w:ascii="Times New Roman" w:hAnsi="Times New Roman"/>
          <w:bCs/>
          <w:sz w:val="24"/>
          <w:szCs w:val="24"/>
        </w:rPr>
      </w:pPr>
      <w:r w:rsidRPr="00B60ED5">
        <w:rPr>
          <w:rStyle w:val="markedcontent"/>
          <w:rFonts w:ascii="Times New Roman" w:hAnsi="Times New Roman"/>
          <w:bCs/>
          <w:sz w:val="24"/>
          <w:szCs w:val="24"/>
        </w:rPr>
        <w:t>(letölthetők a kurzus E-</w:t>
      </w:r>
      <w:proofErr w:type="spellStart"/>
      <w:r w:rsidRPr="00B60ED5">
        <w:rPr>
          <w:rStyle w:val="markedcontent"/>
          <w:rFonts w:ascii="Times New Roman" w:hAnsi="Times New Roman"/>
          <w:bCs/>
          <w:sz w:val="24"/>
          <w:szCs w:val="24"/>
        </w:rPr>
        <w:t>Learning</w:t>
      </w:r>
      <w:proofErr w:type="spellEnd"/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60ED5">
        <w:rPr>
          <w:rStyle w:val="markedcontent"/>
          <w:rFonts w:ascii="Times New Roman" w:hAnsi="Times New Roman"/>
          <w:bCs/>
          <w:sz w:val="24"/>
          <w:szCs w:val="24"/>
        </w:rPr>
        <w:t>Moodle</w:t>
      </w:r>
      <w:proofErr w:type="spellEnd"/>
      <w:r w:rsidRPr="00B60ED5">
        <w:rPr>
          <w:rStyle w:val="markedcontent"/>
          <w:rFonts w:ascii="Times New Roman" w:hAnsi="Times New Roman"/>
          <w:bCs/>
          <w:sz w:val="24"/>
          <w:szCs w:val="24"/>
        </w:rPr>
        <w:t xml:space="preserve">) felületéről) </w:t>
      </w:r>
    </w:p>
    <w:p w14:paraId="11C3EA27" w14:textId="77777777" w:rsidR="00CE3AB4" w:rsidRPr="009F559E" w:rsidRDefault="00CE3AB4">
      <w:pPr>
        <w:pStyle w:val="Listaszerbekezds"/>
        <w:numPr>
          <w:ilvl w:val="0"/>
          <w:numId w:val="8"/>
        </w:numPr>
        <w:ind w:hanging="42"/>
        <w:jc w:val="both"/>
        <w:rPr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Minta a fejlődési terv elkészítéséhez; </w:t>
      </w:r>
    </w:p>
    <w:p w14:paraId="23FAA074" w14:textId="77777777" w:rsidR="00CE3AB4" w:rsidRDefault="00CE3AB4">
      <w:pPr>
        <w:pStyle w:val="Listaszerbekezds"/>
        <w:numPr>
          <w:ilvl w:val="0"/>
          <w:numId w:val="8"/>
        </w:numPr>
        <w:ind w:hanging="42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Minta a gondozási terv elkészítéséhez; </w:t>
      </w:r>
    </w:p>
    <w:p w14:paraId="60EA4427" w14:textId="77777777" w:rsidR="00B7269B" w:rsidRPr="009F559E" w:rsidRDefault="00B7269B">
      <w:pPr>
        <w:pStyle w:val="Listaszerbekezds"/>
        <w:numPr>
          <w:ilvl w:val="0"/>
          <w:numId w:val="8"/>
        </w:numPr>
        <w:ind w:hanging="42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>Minta</w:t>
      </w:r>
      <w:r>
        <w:rPr>
          <w:rStyle w:val="markedcontent"/>
          <w:rFonts w:ascii="Times New Roman" w:hAnsi="Times New Roman"/>
          <w:sz w:val="24"/>
          <w:szCs w:val="24"/>
        </w:rPr>
        <w:t xml:space="preserve"> a rendszeres egészségfejlesztő testmozgás elkészítéséhez;</w:t>
      </w:r>
    </w:p>
    <w:p w14:paraId="164566FC" w14:textId="77777777" w:rsidR="00CE3AB4" w:rsidRPr="009F559E" w:rsidRDefault="00AC3FBD">
      <w:pPr>
        <w:pStyle w:val="Listaszerbekezds"/>
        <w:numPr>
          <w:ilvl w:val="0"/>
          <w:numId w:val="8"/>
        </w:numPr>
        <w:ind w:hanging="42"/>
        <w:jc w:val="both"/>
        <w:rPr>
          <w:rFonts w:ascii="Times New Roman" w:hAnsi="Times New Roman"/>
          <w:sz w:val="24"/>
          <w:szCs w:val="24"/>
        </w:rPr>
      </w:pPr>
      <w:r w:rsidRPr="009F559E">
        <w:rPr>
          <w:rStyle w:val="markedcontent"/>
          <w:rFonts w:ascii="Times New Roman" w:hAnsi="Times New Roman"/>
          <w:sz w:val="24"/>
          <w:szCs w:val="24"/>
        </w:rPr>
        <w:t xml:space="preserve">Minta a </w:t>
      </w:r>
      <w:r w:rsidR="00CE3AB4" w:rsidRPr="009F559E">
        <w:rPr>
          <w:rStyle w:val="markedcontent"/>
          <w:rFonts w:ascii="Times New Roman" w:hAnsi="Times New Roman"/>
          <w:sz w:val="24"/>
          <w:szCs w:val="24"/>
        </w:rPr>
        <w:t>tevékenység</w:t>
      </w:r>
      <w:r w:rsidRPr="009F559E">
        <w:rPr>
          <w:rStyle w:val="markedcontent"/>
          <w:rFonts w:ascii="Times New Roman" w:hAnsi="Times New Roman"/>
          <w:sz w:val="24"/>
          <w:szCs w:val="24"/>
        </w:rPr>
        <w:t>ek</w:t>
      </w:r>
      <w:r w:rsidR="00CE3AB4" w:rsidRPr="009F559E">
        <w:rPr>
          <w:rStyle w:val="markedcontent"/>
          <w:rFonts w:ascii="Times New Roman" w:hAnsi="Times New Roman"/>
          <w:sz w:val="24"/>
          <w:szCs w:val="24"/>
        </w:rPr>
        <w:t xml:space="preserve"> tervezéséhez.</w:t>
      </w:r>
    </w:p>
    <w:p w14:paraId="7F8C8AB7" w14:textId="77777777" w:rsidR="00A91887" w:rsidRDefault="00A91887" w:rsidP="00A91887">
      <w:pPr>
        <w:jc w:val="both"/>
        <w:rPr>
          <w:rFonts w:ascii="Times New Roman" w:hAnsi="Times New Roman"/>
          <w:sz w:val="24"/>
          <w:szCs w:val="24"/>
        </w:rPr>
      </w:pPr>
    </w:p>
    <w:sectPr w:rsidR="00A9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7D37" w14:textId="77777777" w:rsidR="00C94DFD" w:rsidRDefault="00C94DFD" w:rsidP="00406F03">
      <w:pPr>
        <w:spacing w:after="0" w:line="240" w:lineRule="auto"/>
      </w:pPr>
      <w:r>
        <w:separator/>
      </w:r>
    </w:p>
  </w:endnote>
  <w:endnote w:type="continuationSeparator" w:id="0">
    <w:p w14:paraId="6976F68F" w14:textId="77777777" w:rsidR="00C94DFD" w:rsidRDefault="00C94DFD" w:rsidP="0040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756E4" w14:textId="77777777" w:rsidR="00C94DFD" w:rsidRDefault="00C94DFD" w:rsidP="00406F03">
      <w:pPr>
        <w:spacing w:after="0" w:line="240" w:lineRule="auto"/>
      </w:pPr>
      <w:r>
        <w:separator/>
      </w:r>
    </w:p>
  </w:footnote>
  <w:footnote w:type="continuationSeparator" w:id="0">
    <w:p w14:paraId="141356FE" w14:textId="77777777" w:rsidR="00C94DFD" w:rsidRDefault="00C94DFD" w:rsidP="00406F03">
      <w:pPr>
        <w:spacing w:after="0" w:line="240" w:lineRule="auto"/>
      </w:pPr>
      <w:r>
        <w:continuationSeparator/>
      </w:r>
    </w:p>
  </w:footnote>
  <w:footnote w:id="1">
    <w:p w14:paraId="48FC1D8C" w14:textId="77777777" w:rsidR="00B87978" w:rsidRPr="00530A00" w:rsidRDefault="00B87978" w:rsidP="00CE3AB4">
      <w:pPr>
        <w:pStyle w:val="Lbjegyzetszveg"/>
        <w:rPr>
          <w:sz w:val="20"/>
          <w:szCs w:val="20"/>
          <w:lang w:val="hu-HU"/>
        </w:rPr>
      </w:pPr>
      <w:r w:rsidRPr="00530A00">
        <w:rPr>
          <w:rStyle w:val="Lbjegyzet-hivatkozs"/>
          <w:sz w:val="20"/>
          <w:szCs w:val="20"/>
        </w:rPr>
        <w:footnoteRef/>
      </w:r>
      <w:r w:rsidRPr="00530A00">
        <w:rPr>
          <w:sz w:val="20"/>
          <w:szCs w:val="20"/>
        </w:rPr>
        <w:t xml:space="preserve"> </w:t>
      </w:r>
      <w:r w:rsidRPr="00CE3AB4">
        <w:rPr>
          <w:sz w:val="20"/>
          <w:szCs w:val="20"/>
          <w:lang w:val="hu-HU" w:eastAsia="en-US"/>
        </w:rPr>
        <w:t xml:space="preserve">KIEGÉSZÍTŐ ÚTMUTATÓ az Oktatási Hivatal által kidolgozott, Útmutató a pedagógusok minősítési rendszerében a Pedagógus I. és Pedagógus II. fokozatba lépéshez c. dokumentumhoz. Óvodai nevelés. Oktatási Hivatal. </w:t>
      </w:r>
      <w:hyperlink r:id="rId1" w:tgtFrame="_blank" w:history="1">
        <w:r w:rsidRPr="00CE3AB4">
          <w:rPr>
            <w:color w:val="0000FF"/>
            <w:sz w:val="20"/>
            <w:szCs w:val="20"/>
            <w:u w:val="single"/>
            <w:lang w:val="hu-HU" w:eastAsia="en-US"/>
          </w:rPr>
          <w:t>https://www.oktatas.hu/pub_bin/dload/pem/ovoda_kieg_2017.pdf</w:t>
        </w:r>
      </w:hyperlink>
      <w:r w:rsidRPr="00CE3AB4">
        <w:rPr>
          <w:sz w:val="20"/>
          <w:szCs w:val="20"/>
          <w:lang w:val="hu-HU" w:eastAsia="en-US"/>
        </w:rPr>
        <w:t xml:space="preserve"> 87-88.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2867CB0"/>
    <w:multiLevelType w:val="multilevel"/>
    <w:tmpl w:val="C802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645453E"/>
    <w:multiLevelType w:val="multilevel"/>
    <w:tmpl w:val="4A506D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C5F3A"/>
    <w:multiLevelType w:val="hybridMultilevel"/>
    <w:tmpl w:val="113C7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C28C6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9303E"/>
    <w:multiLevelType w:val="hybridMultilevel"/>
    <w:tmpl w:val="D9680BE8"/>
    <w:lvl w:ilvl="0" w:tplc="DDBC28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94D5C"/>
    <w:multiLevelType w:val="hybridMultilevel"/>
    <w:tmpl w:val="0BA40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20D5"/>
    <w:multiLevelType w:val="hybridMultilevel"/>
    <w:tmpl w:val="8BBAF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C28C6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D53A9"/>
    <w:multiLevelType w:val="multilevel"/>
    <w:tmpl w:val="8D0EC8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DE51B56"/>
    <w:multiLevelType w:val="multilevel"/>
    <w:tmpl w:val="C802A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E7B7E91"/>
    <w:multiLevelType w:val="hybridMultilevel"/>
    <w:tmpl w:val="C77C810E"/>
    <w:lvl w:ilvl="0" w:tplc="2A6E3DA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E81896"/>
    <w:multiLevelType w:val="hybridMultilevel"/>
    <w:tmpl w:val="AA761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5CAB"/>
    <w:multiLevelType w:val="hybridMultilevel"/>
    <w:tmpl w:val="9B78F9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0B9C"/>
    <w:multiLevelType w:val="hybridMultilevel"/>
    <w:tmpl w:val="304C19DC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76EE"/>
    <w:multiLevelType w:val="hybridMultilevel"/>
    <w:tmpl w:val="9530EC5A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016A2"/>
    <w:multiLevelType w:val="hybridMultilevel"/>
    <w:tmpl w:val="DA7079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C4B2E"/>
    <w:multiLevelType w:val="hybridMultilevel"/>
    <w:tmpl w:val="7F0C9282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9369B"/>
    <w:multiLevelType w:val="hybridMultilevel"/>
    <w:tmpl w:val="1960C296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2641C"/>
    <w:multiLevelType w:val="multilevel"/>
    <w:tmpl w:val="C1DA7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640685F"/>
    <w:multiLevelType w:val="multilevel"/>
    <w:tmpl w:val="7FB00BB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38427801"/>
    <w:multiLevelType w:val="hybridMultilevel"/>
    <w:tmpl w:val="18B8D4D0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A2B92"/>
    <w:multiLevelType w:val="hybridMultilevel"/>
    <w:tmpl w:val="72C2FA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E7822"/>
    <w:multiLevelType w:val="multilevel"/>
    <w:tmpl w:val="10CCB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E43C6"/>
    <w:multiLevelType w:val="multilevel"/>
    <w:tmpl w:val="8B827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29" w15:restartNumberingAfterBreak="0">
    <w:nsid w:val="47AE3451"/>
    <w:multiLevelType w:val="hybridMultilevel"/>
    <w:tmpl w:val="A42CDEA2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E0A6D"/>
    <w:multiLevelType w:val="hybridMultilevel"/>
    <w:tmpl w:val="53B81C08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0009F"/>
    <w:multiLevelType w:val="hybridMultilevel"/>
    <w:tmpl w:val="1D021490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806F3"/>
    <w:multiLevelType w:val="hybridMultilevel"/>
    <w:tmpl w:val="824ABF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F2912"/>
    <w:multiLevelType w:val="hybridMultilevel"/>
    <w:tmpl w:val="83664DE0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075FE"/>
    <w:multiLevelType w:val="multilevel"/>
    <w:tmpl w:val="BFB895C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6" w15:restartNumberingAfterBreak="0">
    <w:nsid w:val="62104DF8"/>
    <w:multiLevelType w:val="hybridMultilevel"/>
    <w:tmpl w:val="ECB46918"/>
    <w:lvl w:ilvl="0" w:tplc="DDBC28C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917582"/>
    <w:multiLevelType w:val="hybridMultilevel"/>
    <w:tmpl w:val="8C761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C28C6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0752F"/>
    <w:multiLevelType w:val="hybridMultilevel"/>
    <w:tmpl w:val="D0446E82"/>
    <w:lvl w:ilvl="0" w:tplc="5A9A3F3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5111E"/>
    <w:multiLevelType w:val="hybridMultilevel"/>
    <w:tmpl w:val="9A7AC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60997"/>
    <w:multiLevelType w:val="hybridMultilevel"/>
    <w:tmpl w:val="2BDE4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F7147B"/>
    <w:multiLevelType w:val="hybridMultilevel"/>
    <w:tmpl w:val="ADAC245C"/>
    <w:lvl w:ilvl="0" w:tplc="2A6E3D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7267F"/>
    <w:multiLevelType w:val="multilevel"/>
    <w:tmpl w:val="1A1CF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45" w15:restartNumberingAfterBreak="0">
    <w:nsid w:val="777045B3"/>
    <w:multiLevelType w:val="hybridMultilevel"/>
    <w:tmpl w:val="3F2E4686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241ED"/>
    <w:multiLevelType w:val="hybridMultilevel"/>
    <w:tmpl w:val="BD8665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4A5F51"/>
    <w:multiLevelType w:val="hybridMultilevel"/>
    <w:tmpl w:val="C7B4FA62"/>
    <w:lvl w:ilvl="0" w:tplc="2A6E3D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DD17AF"/>
    <w:multiLevelType w:val="hybridMultilevel"/>
    <w:tmpl w:val="A1C0C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2"/>
  </w:num>
  <w:num w:numId="3">
    <w:abstractNumId w:val="14"/>
  </w:num>
  <w:num w:numId="4">
    <w:abstractNumId w:val="33"/>
  </w:num>
  <w:num w:numId="5">
    <w:abstractNumId w:val="44"/>
  </w:num>
  <w:num w:numId="6">
    <w:abstractNumId w:val="31"/>
  </w:num>
  <w:num w:numId="7">
    <w:abstractNumId w:val="9"/>
  </w:num>
  <w:num w:numId="8">
    <w:abstractNumId w:val="46"/>
  </w:num>
  <w:num w:numId="9">
    <w:abstractNumId w:val="26"/>
  </w:num>
  <w:num w:numId="10">
    <w:abstractNumId w:val="34"/>
  </w:num>
  <w:num w:numId="11">
    <w:abstractNumId w:val="41"/>
  </w:num>
  <w:num w:numId="12">
    <w:abstractNumId w:val="36"/>
  </w:num>
  <w:num w:numId="13">
    <w:abstractNumId w:val="37"/>
  </w:num>
  <w:num w:numId="14">
    <w:abstractNumId w:val="8"/>
  </w:num>
  <w:num w:numId="15">
    <w:abstractNumId w:val="48"/>
  </w:num>
  <w:num w:numId="16">
    <w:abstractNumId w:val="11"/>
  </w:num>
  <w:num w:numId="17">
    <w:abstractNumId w:val="7"/>
  </w:num>
  <w:num w:numId="18">
    <w:abstractNumId w:val="45"/>
  </w:num>
  <w:num w:numId="19">
    <w:abstractNumId w:val="38"/>
  </w:num>
  <w:num w:numId="20">
    <w:abstractNumId w:val="43"/>
  </w:num>
  <w:num w:numId="21">
    <w:abstractNumId w:val="13"/>
  </w:num>
  <w:num w:numId="22">
    <w:abstractNumId w:val="28"/>
  </w:num>
  <w:num w:numId="23">
    <w:abstractNumId w:val="21"/>
  </w:num>
  <w:num w:numId="24">
    <w:abstractNumId w:val="30"/>
  </w:num>
  <w:num w:numId="25">
    <w:abstractNumId w:val="47"/>
  </w:num>
  <w:num w:numId="26">
    <w:abstractNumId w:val="16"/>
  </w:num>
  <w:num w:numId="27">
    <w:abstractNumId w:val="29"/>
  </w:num>
  <w:num w:numId="28">
    <w:abstractNumId w:val="42"/>
  </w:num>
  <w:num w:numId="29">
    <w:abstractNumId w:val="17"/>
  </w:num>
  <w:num w:numId="30">
    <w:abstractNumId w:val="40"/>
  </w:num>
  <w:num w:numId="31">
    <w:abstractNumId w:val="15"/>
  </w:num>
  <w:num w:numId="32">
    <w:abstractNumId w:val="22"/>
  </w:num>
  <w:num w:numId="33">
    <w:abstractNumId w:val="5"/>
  </w:num>
  <w:num w:numId="34">
    <w:abstractNumId w:val="6"/>
  </w:num>
  <w:num w:numId="35">
    <w:abstractNumId w:val="18"/>
  </w:num>
  <w:num w:numId="36">
    <w:abstractNumId w:val="19"/>
  </w:num>
  <w:num w:numId="37">
    <w:abstractNumId w:val="27"/>
  </w:num>
  <w:num w:numId="38">
    <w:abstractNumId w:val="24"/>
  </w:num>
  <w:num w:numId="39">
    <w:abstractNumId w:val="35"/>
  </w:num>
  <w:num w:numId="40">
    <w:abstractNumId w:val="32"/>
  </w:num>
  <w:num w:numId="41">
    <w:abstractNumId w:val="25"/>
  </w:num>
  <w:num w:numId="42">
    <w:abstractNumId w:val="10"/>
  </w:num>
  <w:num w:numId="43">
    <w:abstractNumId w:val="23"/>
  </w:num>
  <w:num w:numId="4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B9"/>
    <w:rsid w:val="0000647A"/>
    <w:rsid w:val="00014345"/>
    <w:rsid w:val="00022751"/>
    <w:rsid w:val="00026662"/>
    <w:rsid w:val="00027778"/>
    <w:rsid w:val="00032283"/>
    <w:rsid w:val="00035A8F"/>
    <w:rsid w:val="00053657"/>
    <w:rsid w:val="00070F90"/>
    <w:rsid w:val="00090D70"/>
    <w:rsid w:val="00096341"/>
    <w:rsid w:val="000A3070"/>
    <w:rsid w:val="000A45A7"/>
    <w:rsid w:val="000C467D"/>
    <w:rsid w:val="000C5EFD"/>
    <w:rsid w:val="000D0CA9"/>
    <w:rsid w:val="000D745C"/>
    <w:rsid w:val="000D75B5"/>
    <w:rsid w:val="000E0167"/>
    <w:rsid w:val="000F3089"/>
    <w:rsid w:val="00116B45"/>
    <w:rsid w:val="001302E7"/>
    <w:rsid w:val="0014354E"/>
    <w:rsid w:val="00161C1B"/>
    <w:rsid w:val="00172FB0"/>
    <w:rsid w:val="00184F9B"/>
    <w:rsid w:val="001A199F"/>
    <w:rsid w:val="001C48E2"/>
    <w:rsid w:val="001C5D2A"/>
    <w:rsid w:val="001D0E62"/>
    <w:rsid w:val="001F2969"/>
    <w:rsid w:val="00217778"/>
    <w:rsid w:val="00240F42"/>
    <w:rsid w:val="002461DB"/>
    <w:rsid w:val="0026070B"/>
    <w:rsid w:val="00270CC3"/>
    <w:rsid w:val="0027215B"/>
    <w:rsid w:val="002933F4"/>
    <w:rsid w:val="00296CE9"/>
    <w:rsid w:val="002A2D26"/>
    <w:rsid w:val="002C25F1"/>
    <w:rsid w:val="002C4475"/>
    <w:rsid w:val="002D203B"/>
    <w:rsid w:val="002E235D"/>
    <w:rsid w:val="002F06F6"/>
    <w:rsid w:val="00313DB5"/>
    <w:rsid w:val="00316107"/>
    <w:rsid w:val="00317ED9"/>
    <w:rsid w:val="00352489"/>
    <w:rsid w:val="0036778B"/>
    <w:rsid w:val="003748D0"/>
    <w:rsid w:val="00375601"/>
    <w:rsid w:val="00382888"/>
    <w:rsid w:val="0039015F"/>
    <w:rsid w:val="003A2767"/>
    <w:rsid w:val="003B058D"/>
    <w:rsid w:val="003B4CEC"/>
    <w:rsid w:val="003B5364"/>
    <w:rsid w:val="003C26B6"/>
    <w:rsid w:val="00406F03"/>
    <w:rsid w:val="00415073"/>
    <w:rsid w:val="00422080"/>
    <w:rsid w:val="00423003"/>
    <w:rsid w:val="00425980"/>
    <w:rsid w:val="00434E15"/>
    <w:rsid w:val="00444E44"/>
    <w:rsid w:val="00451AFA"/>
    <w:rsid w:val="004852CE"/>
    <w:rsid w:val="0049684E"/>
    <w:rsid w:val="004A1ABC"/>
    <w:rsid w:val="004A67A9"/>
    <w:rsid w:val="004B472C"/>
    <w:rsid w:val="004D3928"/>
    <w:rsid w:val="004F0D9E"/>
    <w:rsid w:val="004F530F"/>
    <w:rsid w:val="00515127"/>
    <w:rsid w:val="00520FD2"/>
    <w:rsid w:val="005510FE"/>
    <w:rsid w:val="00576ABB"/>
    <w:rsid w:val="00584103"/>
    <w:rsid w:val="005A463C"/>
    <w:rsid w:val="005C1989"/>
    <w:rsid w:val="005C758F"/>
    <w:rsid w:val="005D0B96"/>
    <w:rsid w:val="00605511"/>
    <w:rsid w:val="00622DA0"/>
    <w:rsid w:val="006359E7"/>
    <w:rsid w:val="0066083B"/>
    <w:rsid w:val="006B4C6F"/>
    <w:rsid w:val="006C02C3"/>
    <w:rsid w:val="006C2A3E"/>
    <w:rsid w:val="006C408C"/>
    <w:rsid w:val="006E0D4A"/>
    <w:rsid w:val="006E19E3"/>
    <w:rsid w:val="0070658A"/>
    <w:rsid w:val="0071341F"/>
    <w:rsid w:val="00723C93"/>
    <w:rsid w:val="00757519"/>
    <w:rsid w:val="0075757A"/>
    <w:rsid w:val="00757873"/>
    <w:rsid w:val="00767C88"/>
    <w:rsid w:val="00774E2C"/>
    <w:rsid w:val="00794E4D"/>
    <w:rsid w:val="007A25E1"/>
    <w:rsid w:val="007B2065"/>
    <w:rsid w:val="007B7AAB"/>
    <w:rsid w:val="007F28E7"/>
    <w:rsid w:val="00803B1C"/>
    <w:rsid w:val="008119F5"/>
    <w:rsid w:val="00821ADF"/>
    <w:rsid w:val="00832056"/>
    <w:rsid w:val="00833C57"/>
    <w:rsid w:val="00837AB1"/>
    <w:rsid w:val="00852A0C"/>
    <w:rsid w:val="00857CF5"/>
    <w:rsid w:val="00871160"/>
    <w:rsid w:val="00872515"/>
    <w:rsid w:val="008C4FD6"/>
    <w:rsid w:val="008D26FE"/>
    <w:rsid w:val="008E655C"/>
    <w:rsid w:val="008E7EA5"/>
    <w:rsid w:val="008F2D53"/>
    <w:rsid w:val="00900CDC"/>
    <w:rsid w:val="00904B70"/>
    <w:rsid w:val="0091460F"/>
    <w:rsid w:val="00924491"/>
    <w:rsid w:val="00942D87"/>
    <w:rsid w:val="009712B7"/>
    <w:rsid w:val="009A2048"/>
    <w:rsid w:val="009A37E2"/>
    <w:rsid w:val="009B225F"/>
    <w:rsid w:val="009C1C97"/>
    <w:rsid w:val="009C39EC"/>
    <w:rsid w:val="009C5B18"/>
    <w:rsid w:val="009F20FC"/>
    <w:rsid w:val="009F559E"/>
    <w:rsid w:val="00A22DC0"/>
    <w:rsid w:val="00A23363"/>
    <w:rsid w:val="00A23FC8"/>
    <w:rsid w:val="00A3736F"/>
    <w:rsid w:val="00A435A5"/>
    <w:rsid w:val="00A91887"/>
    <w:rsid w:val="00AC3FBD"/>
    <w:rsid w:val="00AF6F11"/>
    <w:rsid w:val="00B16A63"/>
    <w:rsid w:val="00B24A94"/>
    <w:rsid w:val="00B40706"/>
    <w:rsid w:val="00B6710A"/>
    <w:rsid w:val="00B7269B"/>
    <w:rsid w:val="00B82128"/>
    <w:rsid w:val="00B87978"/>
    <w:rsid w:val="00BA2522"/>
    <w:rsid w:val="00BB6BCA"/>
    <w:rsid w:val="00BE1938"/>
    <w:rsid w:val="00BF0973"/>
    <w:rsid w:val="00C335D5"/>
    <w:rsid w:val="00C66E79"/>
    <w:rsid w:val="00C82E8A"/>
    <w:rsid w:val="00C94DFD"/>
    <w:rsid w:val="00CE06EC"/>
    <w:rsid w:val="00CE3AB4"/>
    <w:rsid w:val="00D21ED2"/>
    <w:rsid w:val="00D61E14"/>
    <w:rsid w:val="00D7329A"/>
    <w:rsid w:val="00D81D9C"/>
    <w:rsid w:val="00DA1454"/>
    <w:rsid w:val="00DB217D"/>
    <w:rsid w:val="00DB4854"/>
    <w:rsid w:val="00DD3961"/>
    <w:rsid w:val="00DD6789"/>
    <w:rsid w:val="00DF0944"/>
    <w:rsid w:val="00E0151D"/>
    <w:rsid w:val="00E076D6"/>
    <w:rsid w:val="00E113D1"/>
    <w:rsid w:val="00E11E00"/>
    <w:rsid w:val="00E1282A"/>
    <w:rsid w:val="00E16B66"/>
    <w:rsid w:val="00E31D3C"/>
    <w:rsid w:val="00E51FE7"/>
    <w:rsid w:val="00E76AA5"/>
    <w:rsid w:val="00E91D18"/>
    <w:rsid w:val="00E9571E"/>
    <w:rsid w:val="00E95A78"/>
    <w:rsid w:val="00EC01F3"/>
    <w:rsid w:val="00EC0326"/>
    <w:rsid w:val="00EE29B9"/>
    <w:rsid w:val="00EE72A9"/>
    <w:rsid w:val="00EF2A22"/>
    <w:rsid w:val="00EF4B54"/>
    <w:rsid w:val="00F0315F"/>
    <w:rsid w:val="00F12BB2"/>
    <w:rsid w:val="00F13AA7"/>
    <w:rsid w:val="00F46BBB"/>
    <w:rsid w:val="00F4759A"/>
    <w:rsid w:val="00F60268"/>
    <w:rsid w:val="00F71654"/>
    <w:rsid w:val="00F821EC"/>
    <w:rsid w:val="00FA2F35"/>
    <w:rsid w:val="00FB2B11"/>
    <w:rsid w:val="00FB420C"/>
    <w:rsid w:val="00FC2386"/>
    <w:rsid w:val="00FC31BC"/>
    <w:rsid w:val="00FD4632"/>
    <w:rsid w:val="00FD7C1D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B1A7"/>
  <w15:chartTrackingRefBased/>
  <w15:docId w15:val="{9A9F02C6-BB30-486A-A884-47A9F333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aszerű bekezdés1"/>
    <w:basedOn w:val="Norml"/>
    <w:link w:val="ListaszerbekezdsChar"/>
    <w:uiPriority w:val="34"/>
    <w:qFormat/>
    <w:rsid w:val="00EE29B9"/>
    <w:pPr>
      <w:ind w:left="720"/>
      <w:contextualSpacing/>
    </w:pPr>
  </w:style>
  <w:style w:type="character" w:styleId="Hiperhivatkozs">
    <w:name w:val="Hyperlink"/>
    <w:unhideWhenUsed/>
    <w:rsid w:val="00EE29B9"/>
    <w:rPr>
      <w:color w:val="0000FF"/>
      <w:u w:val="single"/>
    </w:rPr>
  </w:style>
  <w:style w:type="character" w:customStyle="1" w:styleId="ListaszerbekezdsChar">
    <w:name w:val="Listaszerű bekezdés Char"/>
    <w:aliases w:val="lista_2 Char,Listaszerű bekezdés1 Char"/>
    <w:link w:val="Listaszerbekezds"/>
    <w:uiPriority w:val="34"/>
    <w:rsid w:val="00EE29B9"/>
    <w:rPr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E29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EE29B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29B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EE29B9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E29B9"/>
    <w:rPr>
      <w:rFonts w:ascii="Segoe UI" w:hAnsi="Segoe UI" w:cs="Segoe UI"/>
      <w:sz w:val="18"/>
      <w:szCs w:val="18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29B9"/>
    <w:pPr>
      <w:spacing w:line="259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29B9"/>
    <w:rPr>
      <w:b/>
      <w:bCs/>
      <w:lang w:eastAsia="en-US"/>
    </w:rPr>
  </w:style>
  <w:style w:type="paragraph" w:styleId="Vltozat">
    <w:name w:val="Revision"/>
    <w:hidden/>
    <w:uiPriority w:val="99"/>
    <w:semiHidden/>
    <w:rsid w:val="00014345"/>
    <w:rPr>
      <w:sz w:val="22"/>
      <w:szCs w:val="22"/>
      <w:lang w:eastAsia="en-US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406F03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bjegyzetszvegChar">
    <w:name w:val="Lábjegyzetszöveg Char"/>
    <w:uiPriority w:val="99"/>
    <w:semiHidden/>
    <w:rsid w:val="00406F03"/>
    <w:rPr>
      <w:lang w:eastAsia="en-US"/>
    </w:rPr>
  </w:style>
  <w:style w:type="character" w:customStyle="1" w:styleId="LbjegyzetszvegChar1">
    <w:name w:val="Lábjegyzetszöveg Char1"/>
    <w:aliases w:val="Lábjegyzetszöveg Char1 Char Char Char,lábjegyzet Char,Lábjegyzetszöveg Char Char Char Char1,Lábjegyzetszöveg Char Char Char Char Char,Char Char Char Char Char Char Char,L·bjegyzetszˆveg Char Char Char"/>
    <w:link w:val="Lbjegyzetszveg"/>
    <w:locked/>
    <w:rsid w:val="00406F03"/>
    <w:rPr>
      <w:rFonts w:ascii="Times New Roman" w:hAnsi="Times New Roman"/>
      <w:sz w:val="24"/>
      <w:szCs w:val="24"/>
      <w:lang w:val="x-none" w:eastAsia="x-none"/>
    </w:rPr>
  </w:style>
  <w:style w:type="character" w:styleId="Lbjegyzet-hivatkozs">
    <w:name w:val="footnote reference"/>
    <w:uiPriority w:val="99"/>
    <w:semiHidden/>
    <w:unhideWhenUsed/>
    <w:rsid w:val="00406F03"/>
    <w:rPr>
      <w:vertAlign w:val="superscript"/>
    </w:rPr>
  </w:style>
  <w:style w:type="character" w:customStyle="1" w:styleId="markedcontent">
    <w:name w:val="markedcontent"/>
    <w:basedOn w:val="Bekezdsalapbettpusa"/>
    <w:rsid w:val="00406F03"/>
  </w:style>
  <w:style w:type="paragraph" w:styleId="NormlWeb">
    <w:name w:val="Normal (Web)"/>
    <w:basedOn w:val="Norml"/>
    <w:uiPriority w:val="99"/>
    <w:unhideWhenUsed/>
    <w:rsid w:val="00A22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learning.uni-eszterhazy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10" Type="http://schemas.openxmlformats.org/officeDocument/2006/relationships/hyperlink" Target="mailto:gal.judit@uni-eszterhazy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o.zita@uni-eszterhazy.hu" TargetMode="External"/><Relationship Id="rId14" Type="http://schemas.openxmlformats.org/officeDocument/2006/relationships/hyperlink" Target="https://uni-eszterhazy.hu/api/media/file/0a7f3985580cd55bc8e12ced185bb2435700c31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ktatas.hu/pub_bin/dload/pem/ovoda_kieg_2017.pdf?fbclid=IwAR2QaPrQaT6k-sVLYUMxi9gpc_hxPY_Pqoo-zIvPw48wNumXc30IKjCN8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2C391-144D-4CE5-9224-63860023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3321</Words>
  <Characters>22920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26189</CharactersWithSpaces>
  <SharedDoc>false</SharedDoc>
  <HLinks>
    <vt:vector size="48" baseType="variant"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https://uni-eszterhazy.hu/toki/mintatantervek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https://uni-eszterhazy.hu/api/media/file/0a7f3985580cd55bc8e12ced185bb2435700c312</vt:lpwstr>
      </vt:variant>
      <vt:variant>
        <vt:lpwstr/>
      </vt:variant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https://elearning.uni-eszterhazy.hu/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mailto:magyar.agnes@uni-eszterhazy.hu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mailto:bernhardt.renata@uni-eszterhazy.hu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mailto:gal.judit@uni-eszterhazy.hu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mailto:mako.zita@uni-eszterhazy.hu</vt:lpwstr>
      </vt:variant>
      <vt:variant>
        <vt:lpwstr/>
      </vt:variant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https://www.oktatas.hu/pub_bin/dload/pem/ovoda_kieg_2017.pdf?fbclid=IwAR2QaPrQaT6k-sVLYUMxi9gpc_hxPY_Pqoo-zIvPw48wNumXc30IKjCN898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AP3</dc:creator>
  <cp:keywords/>
  <dc:description/>
  <cp:lastModifiedBy>minczer.timea</cp:lastModifiedBy>
  <cp:revision>2</cp:revision>
  <dcterms:created xsi:type="dcterms:W3CDTF">2023-09-13T12:55:00Z</dcterms:created>
  <dcterms:modified xsi:type="dcterms:W3CDTF">2023-09-13T12:55:00Z</dcterms:modified>
</cp:coreProperties>
</file>