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EACC" w14:textId="77777777" w:rsidR="00A7623F" w:rsidRDefault="00107396" w:rsidP="00A75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5">
        <w:rPr>
          <w:rFonts w:ascii="Times New Roman" w:hAnsi="Times New Roman" w:cs="Times New Roman"/>
          <w:b/>
          <w:sz w:val="28"/>
          <w:szCs w:val="28"/>
        </w:rPr>
        <w:t>TRIATLON EDZŐ</w:t>
      </w:r>
      <w:r w:rsidRPr="002A4555">
        <w:rPr>
          <w:b/>
          <w:sz w:val="28"/>
          <w:szCs w:val="28"/>
        </w:rPr>
        <w:t xml:space="preserve"> </w:t>
      </w:r>
      <w:proofErr w:type="spellStart"/>
      <w:r w:rsidR="002A4555" w:rsidRPr="002A4555">
        <w:rPr>
          <w:rFonts w:ascii="Times New Roman" w:hAnsi="Times New Roman" w:cs="Times New Roman"/>
          <w:b/>
          <w:sz w:val="28"/>
          <w:szCs w:val="28"/>
        </w:rPr>
        <w:t>BSc</w:t>
      </w:r>
      <w:proofErr w:type="spellEnd"/>
      <w:r w:rsidR="002A4555" w:rsidRPr="002A4555">
        <w:rPr>
          <w:rFonts w:ascii="Times New Roman" w:hAnsi="Times New Roman" w:cs="Times New Roman"/>
          <w:b/>
          <w:sz w:val="28"/>
          <w:szCs w:val="28"/>
        </w:rPr>
        <w:t xml:space="preserve"> záróvizsga tételsor</w:t>
      </w:r>
    </w:p>
    <w:p w14:paraId="5A199C07" w14:textId="77777777" w:rsidR="002A4555" w:rsidRPr="002A4555" w:rsidRDefault="002A4555" w:rsidP="002A4555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14:paraId="0E285683" w14:textId="1425184B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A triatlon sportág, rokon sportágak és változatainak bemutatása. Versenytávok, és versenyszabályzat</w:t>
      </w:r>
    </w:p>
    <w:p w14:paraId="52817A3E" w14:textId="19468157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Ismertesse a hosszú táv</w:t>
      </w:r>
      <w:r w:rsidR="002A4555">
        <w:rPr>
          <w:rFonts w:ascii="Times New Roman" w:hAnsi="Times New Roman" w:cs="Times New Roman"/>
          <w:sz w:val="24"/>
          <w:szCs w:val="24"/>
        </w:rPr>
        <w:t>ú sportolói fejlesztési modellt</w:t>
      </w:r>
      <w:r w:rsidRPr="002A4555">
        <w:rPr>
          <w:rFonts w:ascii="Times New Roman" w:hAnsi="Times New Roman" w:cs="Times New Roman"/>
          <w:sz w:val="24"/>
          <w:szCs w:val="24"/>
        </w:rPr>
        <w:t xml:space="preserve"> (LTAD)</w:t>
      </w:r>
    </w:p>
    <w:p w14:paraId="21411390" w14:textId="1B9D1226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Ismertesse a kondicionális és koordinációs képességek fontosságát a tr</w:t>
      </w:r>
      <w:r w:rsidR="002A4555">
        <w:rPr>
          <w:rFonts w:ascii="Times New Roman" w:hAnsi="Times New Roman" w:cs="Times New Roman"/>
          <w:sz w:val="24"/>
          <w:szCs w:val="24"/>
        </w:rPr>
        <w:t>iatlon sportág sikeres űzésében</w:t>
      </w:r>
    </w:p>
    <w:p w14:paraId="61E30612" w14:textId="679CAD03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Újonc korosztály felkészítése, életkori sajátossága</w:t>
      </w:r>
      <w:r w:rsidR="002A4555">
        <w:rPr>
          <w:rFonts w:ascii="Times New Roman" w:hAnsi="Times New Roman" w:cs="Times New Roman"/>
          <w:sz w:val="24"/>
          <w:szCs w:val="24"/>
        </w:rPr>
        <w:t>i, lehetőségek versenyeztetésre</w:t>
      </w:r>
    </w:p>
    <w:p w14:paraId="304AE07F" w14:textId="12256D26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Ismertesse a gyorsúszás technikáját medencében és nyílt vízen, mik a gyorsúszás tipikus hibái, és hogyan javítja. Az úszás versenyszabályai triatlon sportágban. Triatlon ús</w:t>
      </w:r>
      <w:r w:rsidR="002A4555">
        <w:rPr>
          <w:rFonts w:ascii="Times New Roman" w:hAnsi="Times New Roman" w:cs="Times New Roman"/>
          <w:sz w:val="24"/>
          <w:szCs w:val="24"/>
        </w:rPr>
        <w:t>zóedzések sajátossága, eszközök</w:t>
      </w:r>
    </w:p>
    <w:p w14:paraId="0179BAF7" w14:textId="19FE43D4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Ismertesse a futás helyes technikáját, a futás közben leggyakrabban előforduló hibákat, és hogyan javítja. A futás versenyszabályai a triatlon sportágban. Triatlon</w:t>
      </w:r>
      <w:r w:rsidR="002A4555" w:rsidRPr="002A4555">
        <w:rPr>
          <w:rFonts w:ascii="Times New Roman" w:hAnsi="Times New Roman" w:cs="Times New Roman"/>
          <w:sz w:val="24"/>
          <w:szCs w:val="24"/>
        </w:rPr>
        <w:t>-</w:t>
      </w:r>
      <w:r w:rsidRPr="002A4555">
        <w:rPr>
          <w:rFonts w:ascii="Times New Roman" w:hAnsi="Times New Roman" w:cs="Times New Roman"/>
          <w:sz w:val="24"/>
          <w:szCs w:val="24"/>
        </w:rPr>
        <w:t>v</w:t>
      </w:r>
      <w:r w:rsidR="002A4555" w:rsidRPr="002A4555">
        <w:rPr>
          <w:rFonts w:ascii="Times New Roman" w:hAnsi="Times New Roman" w:cs="Times New Roman"/>
          <w:sz w:val="24"/>
          <w:szCs w:val="24"/>
        </w:rPr>
        <w:t>ersenyzők futóedzési</w:t>
      </w:r>
    </w:p>
    <w:p w14:paraId="292AD3D4" w14:textId="3F5EA083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Ismertesse a kerékpározás helyes technikáját, a kerékpározás közben előforduló hibákat, és hogyan javítja. A kerékpározás verseny</w:t>
      </w:r>
      <w:r w:rsidR="002A4555" w:rsidRPr="002A4555">
        <w:rPr>
          <w:rFonts w:ascii="Times New Roman" w:hAnsi="Times New Roman" w:cs="Times New Roman"/>
          <w:sz w:val="24"/>
          <w:szCs w:val="24"/>
        </w:rPr>
        <w:t>szabályai a triatlon sportágban</w:t>
      </w:r>
    </w:p>
    <w:p w14:paraId="72780B31" w14:textId="4BA821BA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555">
        <w:rPr>
          <w:rFonts w:ascii="Times New Roman" w:hAnsi="Times New Roman" w:cs="Times New Roman"/>
          <w:sz w:val="24"/>
          <w:szCs w:val="24"/>
        </w:rPr>
        <w:t>Leggyakrabban előforduló sportsérülések a triatlon sportágban, meg</w:t>
      </w:r>
      <w:r w:rsidR="002A4555" w:rsidRPr="002A4555">
        <w:rPr>
          <w:rFonts w:ascii="Times New Roman" w:hAnsi="Times New Roman" w:cs="Times New Roman"/>
          <w:sz w:val="24"/>
          <w:szCs w:val="24"/>
        </w:rPr>
        <w:t>előzésük, és rehabilitációjuk</w:t>
      </w:r>
    </w:p>
    <w:p w14:paraId="29D56AA6" w14:textId="48528AE5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Paratriatlon</w:t>
      </w:r>
      <w:proofErr w:type="spellEnd"/>
      <w:r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 kérdései, utánpótlás nevelés kérdései, edzéssz</w:t>
      </w:r>
      <w:r w:rsidR="002A4555"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ervezés és vezetés sajátosságai</w:t>
      </w:r>
    </w:p>
    <w:p w14:paraId="0D9A329D" w14:textId="4BCCA4EF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Sporttáplálkozás, táplálék kiegészítők jelentősége az éves felkészülés idős</w:t>
      </w:r>
      <w:r w:rsidR="002A4555"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zakában, és a versenyzés alatt</w:t>
      </w:r>
    </w:p>
    <w:p w14:paraId="2B8D3F81" w14:textId="49F643F2" w:rsidR="002A4555" w:rsidRPr="00A75CF6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Edzéstervezés különböző korosztályok számára. Milyen tényezők játszanak szerepet az éves edzésterv kialakításában?</w:t>
      </w:r>
    </w:p>
    <w:p w14:paraId="64CA0051" w14:textId="77777777" w:rsidR="002A4555" w:rsidRDefault="00107396" w:rsidP="00A75CF6">
      <w:pPr>
        <w:pStyle w:val="Listaszerbekezds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Utánpótl</w:t>
      </w:r>
      <w:r w:rsidR="002A4555" w:rsidRPr="002A4555">
        <w:rPr>
          <w:rFonts w:ascii="Times New Roman" w:hAnsi="Times New Roman" w:cs="Times New Roman"/>
          <w:color w:val="000000" w:themeColor="text1"/>
          <w:sz w:val="24"/>
          <w:szCs w:val="24"/>
        </w:rPr>
        <w:t>ás tehetség gondozás kérdései, kiválasztás szempontjai</w:t>
      </w:r>
    </w:p>
    <w:p w14:paraId="347B1611" w14:textId="77777777" w:rsidR="00F9561D" w:rsidRDefault="00F9561D" w:rsidP="00A75C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10A6091" w14:textId="77777777" w:rsidR="007C380A" w:rsidRDefault="007C380A" w:rsidP="00A75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3649">
        <w:rPr>
          <w:rFonts w:ascii="Times New Roman" w:hAnsi="Times New Roman" w:cs="Times New Roman"/>
          <w:b/>
          <w:sz w:val="24"/>
          <w:szCs w:val="24"/>
        </w:rPr>
        <w:lastRenderedPageBreak/>
        <w:t>IRODALOMJEGYZÉK</w:t>
      </w:r>
    </w:p>
    <w:p w14:paraId="36278513" w14:textId="77777777" w:rsidR="00AC21F6" w:rsidRPr="00993649" w:rsidRDefault="00AC21F6" w:rsidP="00A75C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B6670" w14:textId="77777777" w:rsidR="00FD15CD" w:rsidRPr="00FD7AC4" w:rsidRDefault="00FD15CD" w:rsidP="00A75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C4">
        <w:rPr>
          <w:rFonts w:ascii="Times New Roman" w:hAnsi="Times New Roman" w:cs="Times New Roman"/>
          <w:sz w:val="24"/>
          <w:szCs w:val="24"/>
        </w:rPr>
        <w:t>James B. (2018): Triatlon – Edzés és versenyzés. HVG</w:t>
      </w:r>
      <w:r>
        <w:rPr>
          <w:rFonts w:ascii="Times New Roman" w:hAnsi="Times New Roman" w:cs="Times New Roman"/>
          <w:sz w:val="24"/>
          <w:szCs w:val="24"/>
        </w:rPr>
        <w:t xml:space="preserve"> Könyvkiadó, Budapest</w:t>
      </w:r>
    </w:p>
    <w:p w14:paraId="67E5DDEE" w14:textId="01024732" w:rsidR="00FD15CD" w:rsidRPr="00FD7AC4" w:rsidRDefault="00FD15CD" w:rsidP="00A75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C4">
        <w:rPr>
          <w:rFonts w:ascii="Times New Roman" w:hAnsi="Times New Roman" w:cs="Times New Roman"/>
          <w:sz w:val="24"/>
          <w:szCs w:val="24"/>
        </w:rPr>
        <w:t>Várnai J. (2014</w:t>
      </w:r>
      <w:proofErr w:type="gramStart"/>
      <w:r w:rsidRPr="00FD7AC4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D7AC4">
        <w:rPr>
          <w:rFonts w:ascii="Times New Roman" w:hAnsi="Times New Roman" w:cs="Times New Roman"/>
          <w:sz w:val="24"/>
          <w:szCs w:val="24"/>
        </w:rPr>
        <w:t xml:space="preserve"> Gyermeksport. Szerzői kiadás.</w:t>
      </w:r>
    </w:p>
    <w:p w14:paraId="787FEE6A" w14:textId="4F720542" w:rsidR="00FD15CD" w:rsidRPr="00FD7AC4" w:rsidRDefault="00FD15CD" w:rsidP="00A75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C4">
        <w:rPr>
          <w:rFonts w:ascii="Times New Roman" w:hAnsi="Times New Roman" w:cs="Times New Roman"/>
          <w:sz w:val="24"/>
          <w:szCs w:val="24"/>
        </w:rPr>
        <w:t xml:space="preserve">Szakály </w:t>
      </w:r>
      <w:proofErr w:type="spellStart"/>
      <w:r w:rsidRPr="00FD7AC4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FD7AC4">
        <w:rPr>
          <w:rFonts w:ascii="Times New Roman" w:hAnsi="Times New Roman" w:cs="Times New Roman"/>
          <w:sz w:val="24"/>
          <w:szCs w:val="24"/>
        </w:rPr>
        <w:t>. (2014): Sportedzés-Elmélet és gyakorlat. Szerzői kiadás.</w:t>
      </w:r>
    </w:p>
    <w:p w14:paraId="5EEA5B7B" w14:textId="77777777" w:rsidR="00FD15CD" w:rsidRPr="00FD7AC4" w:rsidRDefault="00FD15CD" w:rsidP="00A75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C4">
        <w:rPr>
          <w:rFonts w:ascii="Times New Roman" w:hAnsi="Times New Roman" w:cs="Times New Roman"/>
          <w:sz w:val="24"/>
          <w:szCs w:val="24"/>
        </w:rPr>
        <w:t>Baranyai-</w:t>
      </w:r>
      <w:proofErr w:type="spellStart"/>
      <w:r w:rsidRPr="00FD7AC4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FD7A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7AC4">
        <w:rPr>
          <w:rFonts w:ascii="Times New Roman" w:hAnsi="Times New Roman" w:cs="Times New Roman"/>
          <w:sz w:val="24"/>
          <w:szCs w:val="24"/>
        </w:rPr>
        <w:t>Kindl</w:t>
      </w:r>
      <w:proofErr w:type="spellEnd"/>
      <w:r w:rsidRPr="00FD7AC4">
        <w:rPr>
          <w:rFonts w:ascii="Times New Roman" w:hAnsi="Times New Roman" w:cs="Times New Roman"/>
          <w:sz w:val="24"/>
          <w:szCs w:val="24"/>
        </w:rPr>
        <w:t xml:space="preserve"> (1995)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7AC4">
        <w:rPr>
          <w:rFonts w:ascii="Times New Roman" w:hAnsi="Times New Roman" w:cs="Times New Roman"/>
          <w:sz w:val="24"/>
          <w:szCs w:val="24"/>
        </w:rPr>
        <w:t xml:space="preserve"> Triatlon! HTSART Nyomda és kiadó</w:t>
      </w:r>
      <w:r>
        <w:rPr>
          <w:rFonts w:ascii="Times New Roman" w:hAnsi="Times New Roman" w:cs="Times New Roman"/>
          <w:sz w:val="24"/>
          <w:szCs w:val="24"/>
        </w:rPr>
        <w:t>, Budapest</w:t>
      </w:r>
    </w:p>
    <w:p w14:paraId="5FC46B01" w14:textId="77777777" w:rsidR="00FD15CD" w:rsidRPr="00FD7AC4" w:rsidRDefault="00FD15CD" w:rsidP="00A75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C4">
        <w:rPr>
          <w:rFonts w:ascii="Times New Roman" w:hAnsi="Times New Roman" w:cs="Times New Roman"/>
          <w:sz w:val="24"/>
          <w:szCs w:val="24"/>
        </w:rPr>
        <w:t xml:space="preserve">Anita B. (2002): Modern sporttáplálkozás. </w:t>
      </w:r>
      <w:r>
        <w:rPr>
          <w:rFonts w:ascii="Times New Roman" w:hAnsi="Times New Roman" w:cs="Times New Roman"/>
          <w:sz w:val="24"/>
          <w:szCs w:val="24"/>
        </w:rPr>
        <w:t xml:space="preserve">Gold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>, Debrecen</w:t>
      </w:r>
    </w:p>
    <w:p w14:paraId="2F738588" w14:textId="66198EE2" w:rsidR="009E0D14" w:rsidRPr="007C380A" w:rsidRDefault="009E0D14" w:rsidP="00FD15C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D14" w:rsidRPr="007C380A" w:rsidSect="004E68A9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033D" w14:textId="77777777" w:rsidR="00CA20FE" w:rsidRDefault="00CA20FE" w:rsidP="006D0F4A">
      <w:pPr>
        <w:spacing w:after="0" w:line="240" w:lineRule="auto"/>
      </w:pPr>
      <w:r>
        <w:separator/>
      </w:r>
    </w:p>
  </w:endnote>
  <w:endnote w:type="continuationSeparator" w:id="0">
    <w:p w14:paraId="0E664307" w14:textId="77777777" w:rsidR="00CA20FE" w:rsidRDefault="00CA20FE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5211" w14:textId="77777777" w:rsidR="00CA20FE" w:rsidRDefault="00CA20FE" w:rsidP="006D0F4A">
      <w:pPr>
        <w:spacing w:after="0" w:line="240" w:lineRule="auto"/>
      </w:pPr>
      <w:r>
        <w:separator/>
      </w:r>
    </w:p>
  </w:footnote>
  <w:footnote w:type="continuationSeparator" w:id="0">
    <w:p w14:paraId="3A12316E" w14:textId="77777777" w:rsidR="00CA20FE" w:rsidRDefault="00CA20FE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24F" w14:textId="77777777" w:rsidR="008F4242" w:rsidRDefault="008F4242" w:rsidP="008F4242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2B7E2" wp14:editId="6EE52201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567673" wp14:editId="7B0AFDCE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1822E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509"/>
    <w:multiLevelType w:val="hybridMultilevel"/>
    <w:tmpl w:val="12E6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38A"/>
    <w:multiLevelType w:val="hybridMultilevel"/>
    <w:tmpl w:val="F1DADC18"/>
    <w:lvl w:ilvl="0" w:tplc="CB0E8FAC">
      <w:start w:val="4"/>
      <w:numFmt w:val="bullet"/>
      <w:lvlText w:val="-"/>
      <w:lvlJc w:val="left"/>
      <w:pPr>
        <w:ind w:left="1252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2F645B69"/>
    <w:multiLevelType w:val="hybridMultilevel"/>
    <w:tmpl w:val="4D004818"/>
    <w:lvl w:ilvl="0" w:tplc="CB0E8FA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746B"/>
    <w:multiLevelType w:val="hybridMultilevel"/>
    <w:tmpl w:val="D24E9AEA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A7364"/>
    <w:multiLevelType w:val="hybridMultilevel"/>
    <w:tmpl w:val="272AE36A"/>
    <w:lvl w:ilvl="0" w:tplc="F582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A755C"/>
    <w:rsid w:val="00107396"/>
    <w:rsid w:val="00124F1D"/>
    <w:rsid w:val="001B3F7E"/>
    <w:rsid w:val="00257BFF"/>
    <w:rsid w:val="002A4555"/>
    <w:rsid w:val="0033404E"/>
    <w:rsid w:val="004D5EB9"/>
    <w:rsid w:val="004E68A9"/>
    <w:rsid w:val="0053100A"/>
    <w:rsid w:val="005B1E51"/>
    <w:rsid w:val="006251F9"/>
    <w:rsid w:val="006D0F4A"/>
    <w:rsid w:val="007C380A"/>
    <w:rsid w:val="007F7672"/>
    <w:rsid w:val="008A286E"/>
    <w:rsid w:val="008F4242"/>
    <w:rsid w:val="009E0D14"/>
    <w:rsid w:val="00A75CF6"/>
    <w:rsid w:val="00A7623F"/>
    <w:rsid w:val="00AC21F6"/>
    <w:rsid w:val="00B0773E"/>
    <w:rsid w:val="00BE1F47"/>
    <w:rsid w:val="00CA20FE"/>
    <w:rsid w:val="00EB5015"/>
    <w:rsid w:val="00EB68F5"/>
    <w:rsid w:val="00EC2B36"/>
    <w:rsid w:val="00F17758"/>
    <w:rsid w:val="00F247F6"/>
    <w:rsid w:val="00F9561D"/>
    <w:rsid w:val="00FA182B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C3FA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4D5EB9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EKE</cp:lastModifiedBy>
  <cp:revision>2</cp:revision>
  <dcterms:created xsi:type="dcterms:W3CDTF">2024-11-25T13:18:00Z</dcterms:created>
  <dcterms:modified xsi:type="dcterms:W3CDTF">2024-11-25T13:18:00Z</dcterms:modified>
</cp:coreProperties>
</file>