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69" w:rsidRPr="0037252C" w:rsidRDefault="00120169" w:rsidP="00120169">
      <w:pPr>
        <w:pStyle w:val="Nincstrkz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>EGYÜTTMŰKÖDÉSI MEGÁLLAPODÁS</w:t>
      </w:r>
    </w:p>
    <w:p w:rsidR="00120169" w:rsidRPr="006B6304" w:rsidRDefault="00120169" w:rsidP="00120169">
      <w:pPr>
        <w:pStyle w:val="Nincstrkz"/>
        <w:jc w:val="center"/>
        <w:rPr>
          <w:rFonts w:ascii="Times New Roman" w:hAnsi="Times New Roman"/>
          <w:b/>
          <w:sz w:val="2"/>
          <w:szCs w:val="24"/>
        </w:rPr>
      </w:pPr>
    </w:p>
    <w:p w:rsidR="00120169" w:rsidRPr="0037252C" w:rsidRDefault="00120169" w:rsidP="00120169">
      <w:pPr>
        <w:pStyle w:val="Nincstrkz"/>
        <w:spacing w:after="1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7252C">
        <w:rPr>
          <w:rFonts w:ascii="Times New Roman" w:hAnsi="Times New Roman"/>
          <w:b/>
          <w:sz w:val="24"/>
          <w:szCs w:val="24"/>
        </w:rPr>
        <w:t>duális</w:t>
      </w:r>
      <w:proofErr w:type="gramEnd"/>
      <w:r w:rsidRPr="0037252C">
        <w:rPr>
          <w:rFonts w:ascii="Times New Roman" w:hAnsi="Times New Roman"/>
          <w:b/>
          <w:sz w:val="24"/>
          <w:szCs w:val="24"/>
        </w:rPr>
        <w:t xml:space="preserve"> képzés gyakorlati képzésének biztosításáról</w:t>
      </w:r>
    </w:p>
    <w:p w:rsidR="00120169" w:rsidRPr="006B6304" w:rsidRDefault="00120169" w:rsidP="00120169">
      <w:pPr>
        <w:pStyle w:val="Nincstrkz"/>
        <w:jc w:val="both"/>
        <w:rPr>
          <w:rFonts w:ascii="Times New Roman" w:hAnsi="Times New Roman"/>
          <w:sz w:val="4"/>
          <w:szCs w:val="24"/>
        </w:rPr>
      </w:pPr>
    </w:p>
    <w:p w:rsidR="00120169" w:rsidRPr="0037252C" w:rsidRDefault="00120169" w:rsidP="00120169">
      <w:pPr>
        <w:pStyle w:val="Nincstrkz"/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252C">
        <w:rPr>
          <w:rFonts w:ascii="Times New Roman" w:hAnsi="Times New Roman"/>
          <w:sz w:val="24"/>
          <w:szCs w:val="24"/>
        </w:rPr>
        <w:t>amely</w:t>
      </w:r>
      <w:proofErr w:type="gramEnd"/>
      <w:r w:rsidRPr="0037252C">
        <w:rPr>
          <w:rFonts w:ascii="Times New Roman" w:hAnsi="Times New Roman"/>
          <w:sz w:val="24"/>
          <w:szCs w:val="24"/>
        </w:rPr>
        <w:t xml:space="preserve"> létrejött egyrészről az </w:t>
      </w:r>
      <w:r w:rsidRPr="0037252C">
        <w:rPr>
          <w:rFonts w:ascii="Times New Roman" w:hAnsi="Times New Roman"/>
          <w:b/>
          <w:sz w:val="24"/>
          <w:szCs w:val="24"/>
        </w:rPr>
        <w:t xml:space="preserve">Eszterházy Károly </w:t>
      </w:r>
      <w:r>
        <w:rPr>
          <w:rFonts w:ascii="Times New Roman" w:hAnsi="Times New Roman"/>
          <w:b/>
          <w:sz w:val="24"/>
          <w:szCs w:val="24"/>
        </w:rPr>
        <w:t>Katolikus Egyetem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(székhely </w:t>
      </w:r>
      <w:r w:rsidRPr="0037252C">
        <w:rPr>
          <w:rFonts w:ascii="Times New Roman" w:hAnsi="Times New Roman"/>
          <w:sz w:val="24"/>
          <w:szCs w:val="24"/>
        </w:rPr>
        <w:t xml:space="preserve">3300 Eger, Eszterházy tér 1., </w:t>
      </w:r>
      <w:r w:rsidRPr="00586A6E">
        <w:rPr>
          <w:rFonts w:ascii="Times New Roman" w:hAnsi="Times New Roman"/>
          <w:sz w:val="24"/>
          <w:szCs w:val="24"/>
        </w:rPr>
        <w:t xml:space="preserve">adószám: </w:t>
      </w:r>
      <w:r>
        <w:rPr>
          <w:rFonts w:ascii="Times New Roman" w:hAnsi="Times New Roman"/>
          <w:sz w:val="24"/>
          <w:szCs w:val="24"/>
        </w:rPr>
        <w:t>19308698-2-10</w:t>
      </w:r>
      <w:r w:rsidRPr="00586A6E">
        <w:rPr>
          <w:rFonts w:ascii="Times New Roman" w:hAnsi="Times New Roman"/>
          <w:sz w:val="24"/>
          <w:szCs w:val="24"/>
        </w:rPr>
        <w:t xml:space="preserve">, statisztikai számjel: </w:t>
      </w:r>
      <w:r>
        <w:rPr>
          <w:rFonts w:ascii="Times New Roman" w:hAnsi="Times New Roman"/>
          <w:sz w:val="24"/>
          <w:szCs w:val="24"/>
        </w:rPr>
        <w:t>19308698 8542 552 10</w:t>
      </w:r>
      <w:r w:rsidRPr="00586A6E">
        <w:rPr>
          <w:rFonts w:ascii="Times New Roman" w:hAnsi="Times New Roman"/>
          <w:sz w:val="24"/>
          <w:szCs w:val="24"/>
        </w:rPr>
        <w:t>, képviseli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5B3">
        <w:rPr>
          <w:rFonts w:ascii="Times New Roman" w:hAnsi="Times New Roman"/>
          <w:sz w:val="24"/>
          <w:szCs w:val="24"/>
        </w:rPr>
        <w:t xml:space="preserve">Dr. Pajtókné </w:t>
      </w:r>
      <w:r>
        <w:rPr>
          <w:rFonts w:ascii="Times New Roman" w:hAnsi="Times New Roman"/>
          <w:sz w:val="24"/>
          <w:szCs w:val="24"/>
        </w:rPr>
        <w:t>D</w:t>
      </w:r>
      <w:r w:rsidRPr="00E355B3">
        <w:rPr>
          <w:rFonts w:ascii="Times New Roman" w:hAnsi="Times New Roman"/>
          <w:sz w:val="24"/>
          <w:szCs w:val="24"/>
        </w:rPr>
        <w:t>r. Tari Ilona rektor</w:t>
      </w:r>
      <w:r w:rsidRPr="00322736">
        <w:rPr>
          <w:rFonts w:ascii="Times New Roman" w:hAnsi="Times New Roman"/>
          <w:sz w:val="24"/>
          <w:szCs w:val="24"/>
        </w:rPr>
        <w:t>),</w:t>
      </w:r>
      <w:r w:rsidRPr="0037252C">
        <w:rPr>
          <w:rFonts w:ascii="Times New Roman" w:hAnsi="Times New Roman"/>
          <w:sz w:val="24"/>
          <w:szCs w:val="24"/>
        </w:rPr>
        <w:t xml:space="preserve"> mint felsőoktatási intézmény (továbbiakban: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>),</w:t>
      </w:r>
    </w:p>
    <w:p w:rsidR="00120169" w:rsidRPr="006B6304" w:rsidRDefault="00120169" w:rsidP="00120169">
      <w:pPr>
        <w:pStyle w:val="Nincstrkz"/>
        <w:jc w:val="both"/>
        <w:rPr>
          <w:rFonts w:ascii="Times New Roman" w:hAnsi="Times New Roman"/>
          <w:sz w:val="4"/>
          <w:szCs w:val="24"/>
        </w:rPr>
      </w:pP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348D">
        <w:rPr>
          <w:rFonts w:ascii="Times New Roman" w:hAnsi="Times New Roman"/>
          <w:sz w:val="24"/>
          <w:szCs w:val="24"/>
          <w:highlight w:val="yellow"/>
        </w:rPr>
        <w:t>másrészről</w:t>
      </w:r>
      <w:proofErr w:type="gramEnd"/>
      <w:r w:rsidRPr="003D348D">
        <w:rPr>
          <w:rFonts w:ascii="Times New Roman" w:hAnsi="Times New Roman"/>
          <w:sz w:val="24"/>
          <w:szCs w:val="24"/>
          <w:highlight w:val="yellow"/>
        </w:rPr>
        <w:t xml:space="preserve"> a</w:t>
      </w:r>
      <w:r w:rsidR="00B74E3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C3ABD">
        <w:rPr>
          <w:rFonts w:ascii="Times New Roman" w:hAnsi="Times New Roman"/>
          <w:sz w:val="24"/>
          <w:szCs w:val="24"/>
          <w:highlight w:val="yellow"/>
        </w:rPr>
        <w:t>…………………….</w:t>
      </w:r>
      <w:r>
        <w:rPr>
          <w:rFonts w:ascii="Times New Roman" w:hAnsi="Times New Roman"/>
          <w:sz w:val="24"/>
          <w:szCs w:val="24"/>
          <w:highlight w:val="yellow"/>
        </w:rPr>
        <w:t xml:space="preserve"> (székhely</w:t>
      </w:r>
      <w:r w:rsidR="00B74E31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="004C3ABD">
        <w:rPr>
          <w:rFonts w:ascii="Times New Roman" w:hAnsi="Times New Roman"/>
          <w:sz w:val="24"/>
          <w:szCs w:val="24"/>
          <w:highlight w:val="yellow"/>
        </w:rPr>
        <w:t>…………………..</w:t>
      </w:r>
      <w:r w:rsidR="00B74E31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  <w:highlight w:val="yellow"/>
        </w:rPr>
        <w:t xml:space="preserve">; nyilvántartási szám </w:t>
      </w:r>
      <w:r w:rsidRPr="003D348D">
        <w:rPr>
          <w:rFonts w:ascii="Times New Roman" w:hAnsi="Times New Roman"/>
          <w:sz w:val="24"/>
          <w:szCs w:val="24"/>
          <w:highlight w:val="yellow"/>
        </w:rPr>
        <w:t>Cg</w:t>
      </w:r>
      <w:r>
        <w:rPr>
          <w:rFonts w:ascii="Times New Roman" w:hAnsi="Times New Roman"/>
          <w:sz w:val="24"/>
          <w:szCs w:val="24"/>
          <w:highlight w:val="yellow"/>
        </w:rPr>
        <w:t>:</w:t>
      </w:r>
      <w:r w:rsidRPr="003D348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C3ABD">
        <w:rPr>
          <w:rFonts w:ascii="Times New Roman" w:hAnsi="Times New Roman"/>
          <w:sz w:val="24"/>
          <w:szCs w:val="24"/>
          <w:highlight w:val="yellow"/>
        </w:rPr>
        <w:t>……………</w:t>
      </w:r>
      <w:r w:rsidR="00B74E31">
        <w:rPr>
          <w:rFonts w:ascii="Times New Roman" w:hAnsi="Times New Roman"/>
          <w:sz w:val="24"/>
          <w:szCs w:val="24"/>
          <w:highlight w:val="yellow"/>
        </w:rPr>
        <w:t xml:space="preserve">; </w:t>
      </w:r>
      <w:r w:rsidRPr="003D348D">
        <w:rPr>
          <w:rFonts w:ascii="Times New Roman" w:hAnsi="Times New Roman"/>
          <w:sz w:val="24"/>
          <w:szCs w:val="24"/>
          <w:highlight w:val="yellow"/>
        </w:rPr>
        <w:t xml:space="preserve">adószám: </w:t>
      </w:r>
      <w:r w:rsidR="004C3ABD">
        <w:rPr>
          <w:rFonts w:ascii="Times New Roman" w:hAnsi="Times New Roman"/>
          <w:sz w:val="24"/>
          <w:szCs w:val="24"/>
          <w:highlight w:val="yellow"/>
        </w:rPr>
        <w:t>……………</w:t>
      </w:r>
      <w:r w:rsidR="00B74E31">
        <w:rPr>
          <w:rFonts w:ascii="Times New Roman" w:hAnsi="Times New Roman"/>
          <w:sz w:val="24"/>
          <w:szCs w:val="24"/>
          <w:highlight w:val="yellow"/>
        </w:rPr>
        <w:t>;</w:t>
      </w:r>
      <w:r w:rsidRPr="003D348D">
        <w:rPr>
          <w:rFonts w:ascii="Times New Roman" w:hAnsi="Times New Roman"/>
          <w:sz w:val="24"/>
          <w:szCs w:val="24"/>
          <w:highlight w:val="yellow"/>
        </w:rPr>
        <w:t xml:space="preserve"> statisztikai számjel: </w:t>
      </w:r>
      <w:r w:rsidR="004C3ABD">
        <w:rPr>
          <w:rFonts w:ascii="Times New Roman" w:hAnsi="Times New Roman"/>
          <w:sz w:val="24"/>
          <w:szCs w:val="24"/>
          <w:highlight w:val="yellow"/>
        </w:rPr>
        <w:t>……………</w:t>
      </w:r>
      <w:r w:rsidR="00B74E31">
        <w:rPr>
          <w:rFonts w:ascii="Times New Roman" w:hAnsi="Times New Roman"/>
          <w:sz w:val="24"/>
          <w:szCs w:val="24"/>
          <w:highlight w:val="yellow"/>
        </w:rPr>
        <w:t>; k</w:t>
      </w:r>
      <w:r w:rsidRPr="003D348D">
        <w:rPr>
          <w:rFonts w:ascii="Times New Roman" w:hAnsi="Times New Roman"/>
          <w:sz w:val="24"/>
          <w:szCs w:val="24"/>
          <w:highlight w:val="yellow"/>
        </w:rPr>
        <w:t>épviseli</w:t>
      </w:r>
      <w:r w:rsidR="00B74E3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C3ABD">
        <w:rPr>
          <w:rFonts w:ascii="Times New Roman" w:hAnsi="Times New Roman"/>
          <w:sz w:val="24"/>
          <w:szCs w:val="24"/>
          <w:highlight w:val="yellow"/>
        </w:rPr>
        <w:t>………….</w:t>
      </w:r>
      <w:r w:rsidR="00B74E31">
        <w:rPr>
          <w:rFonts w:ascii="Times New Roman" w:hAnsi="Times New Roman"/>
          <w:sz w:val="24"/>
          <w:szCs w:val="24"/>
          <w:highlight w:val="yellow"/>
        </w:rPr>
        <w:t xml:space="preserve"> elnök</w:t>
      </w:r>
      <w:r w:rsidRPr="003D348D">
        <w:rPr>
          <w:rFonts w:ascii="Times New Roman" w:hAnsi="Times New Roman"/>
          <w:sz w:val="24"/>
          <w:szCs w:val="24"/>
          <w:highlight w:val="yellow"/>
        </w:rPr>
        <w:t xml:space="preserve">), mint </w:t>
      </w:r>
      <w:r>
        <w:rPr>
          <w:rFonts w:ascii="Times New Roman" w:hAnsi="Times New Roman"/>
          <w:sz w:val="24"/>
          <w:szCs w:val="24"/>
          <w:highlight w:val="yellow"/>
        </w:rPr>
        <w:t>Duális Partner</w:t>
      </w:r>
      <w:r w:rsidRPr="003D348D">
        <w:rPr>
          <w:rFonts w:ascii="Times New Roman" w:hAnsi="Times New Roman"/>
          <w:sz w:val="24"/>
          <w:szCs w:val="24"/>
          <w:highlight w:val="yellow"/>
        </w:rPr>
        <w:t xml:space="preserve"> (továbbiakban: </w:t>
      </w:r>
      <w:r>
        <w:rPr>
          <w:rFonts w:ascii="Times New Roman" w:hAnsi="Times New Roman"/>
          <w:sz w:val="24"/>
          <w:szCs w:val="24"/>
          <w:highlight w:val="yellow"/>
        </w:rPr>
        <w:t>Duális Partner</w:t>
      </w:r>
      <w:r w:rsidRPr="003D348D">
        <w:rPr>
          <w:rFonts w:ascii="Times New Roman" w:hAnsi="Times New Roman"/>
          <w:sz w:val="24"/>
          <w:szCs w:val="24"/>
          <w:highlight w:val="yellow"/>
        </w:rPr>
        <w:t>, a</w:t>
      </w:r>
      <w:r>
        <w:rPr>
          <w:rFonts w:ascii="Times New Roman" w:hAnsi="Times New Roman"/>
          <w:sz w:val="24"/>
          <w:szCs w:val="24"/>
          <w:highlight w:val="yellow"/>
        </w:rPr>
        <w:t>z egyetemmel</w:t>
      </w:r>
      <w:r w:rsidRPr="003D348D">
        <w:rPr>
          <w:rFonts w:ascii="Times New Roman" w:hAnsi="Times New Roman"/>
          <w:sz w:val="24"/>
          <w:szCs w:val="24"/>
          <w:highlight w:val="yellow"/>
        </w:rPr>
        <w:t xml:space="preserve"> együtt: Felek) között,</w:t>
      </w:r>
    </w:p>
    <w:p w:rsidR="00120169" w:rsidRPr="00970D10" w:rsidRDefault="00120169" w:rsidP="00120169">
      <w:pPr>
        <w:pStyle w:val="Nincstrkz"/>
        <w:jc w:val="both"/>
        <w:rPr>
          <w:rFonts w:ascii="Times New Roman" w:hAnsi="Times New Roman"/>
          <w:sz w:val="18"/>
          <w:szCs w:val="24"/>
        </w:rPr>
      </w:pPr>
    </w:p>
    <w:p w:rsidR="00120169" w:rsidRPr="0037252C" w:rsidRDefault="00120169" w:rsidP="00120169">
      <w:pPr>
        <w:pStyle w:val="Nincstrkz"/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252C">
        <w:rPr>
          <w:rFonts w:ascii="Times New Roman" w:hAnsi="Times New Roman"/>
          <w:sz w:val="24"/>
          <w:szCs w:val="24"/>
        </w:rPr>
        <w:t>a</w:t>
      </w:r>
      <w:proofErr w:type="gramEnd"/>
      <w:r w:rsidRPr="0037252C">
        <w:rPr>
          <w:rFonts w:ascii="Times New Roman" w:hAnsi="Times New Roman"/>
          <w:sz w:val="24"/>
          <w:szCs w:val="24"/>
        </w:rPr>
        <w:t xml:space="preserve"> felsőoktatási szakképzésről és a felsőoktatási képzéshez kapcsolódó szakmai gyakorlat egyes kérdéseiről szóló 230/2012. (VIII. 28.) Korm. rendelet (továbbiakban: R.) 3. § (2) bekezdés, valamint 14–18. §-</w:t>
      </w:r>
      <w:proofErr w:type="spellStart"/>
      <w:r w:rsidRPr="0037252C">
        <w:rPr>
          <w:rFonts w:ascii="Times New Roman" w:hAnsi="Times New Roman"/>
          <w:sz w:val="24"/>
          <w:szCs w:val="24"/>
        </w:rPr>
        <w:t>ban</w:t>
      </w:r>
      <w:proofErr w:type="spellEnd"/>
      <w:r w:rsidRPr="0037252C">
        <w:rPr>
          <w:rFonts w:ascii="Times New Roman" w:hAnsi="Times New Roman"/>
          <w:sz w:val="24"/>
          <w:szCs w:val="24"/>
        </w:rPr>
        <w:t xml:space="preserve"> foglaltak alapján, az alábbi helyen és időben, a következő feltételek szerint.</w:t>
      </w:r>
    </w:p>
    <w:p w:rsidR="00120169" w:rsidRPr="006B6304" w:rsidRDefault="00120169" w:rsidP="00120169">
      <w:pPr>
        <w:pStyle w:val="Nincstrkz"/>
        <w:jc w:val="both"/>
        <w:rPr>
          <w:rFonts w:ascii="Times New Roman" w:hAnsi="Times New Roman"/>
          <w:sz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20169" w:rsidTr="009F7D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Képzési terület/ szak megnevezése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Pr="00B74E31" w:rsidRDefault="004C3ABD" w:rsidP="004C3AB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highlight w:val="yellow"/>
                <w:lang w:eastAsia="en-US"/>
              </w:rPr>
              <w:t>…</w:t>
            </w:r>
            <w:proofErr w:type="gramStart"/>
            <w:r>
              <w:rPr>
                <w:color w:val="000000"/>
                <w:sz w:val="20"/>
                <w:szCs w:val="20"/>
                <w:highlight w:val="yellow"/>
                <w:lang w:eastAsia="en-US"/>
              </w:rPr>
              <w:t>…..</w:t>
            </w:r>
            <w:proofErr w:type="gramEnd"/>
            <w:r w:rsidR="00120169" w:rsidRPr="004C3ABD">
              <w:rPr>
                <w:color w:val="000000"/>
                <w:sz w:val="20"/>
                <w:szCs w:val="20"/>
                <w:highlight w:val="yellow"/>
                <w:lang w:eastAsia="en-US"/>
              </w:rPr>
              <w:t xml:space="preserve"> képzési terület, </w:t>
            </w:r>
            <w:r>
              <w:rPr>
                <w:color w:val="000000"/>
                <w:sz w:val="20"/>
                <w:szCs w:val="20"/>
                <w:highlight w:val="yellow"/>
                <w:lang w:eastAsia="en-US"/>
              </w:rPr>
              <w:t xml:space="preserve">…….. </w:t>
            </w:r>
            <w:r w:rsidR="00120169" w:rsidRPr="004C3ABD">
              <w:rPr>
                <w:color w:val="000000"/>
                <w:sz w:val="20"/>
                <w:szCs w:val="20"/>
                <w:highlight w:val="yellow"/>
                <w:lang w:eastAsia="en-US"/>
              </w:rPr>
              <w:t xml:space="preserve">alapképzési szak, </w:t>
            </w:r>
          </w:p>
        </w:tc>
      </w:tr>
      <w:tr w:rsidR="00120169" w:rsidTr="009F7D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Képzés nyelve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magyar</w:t>
            </w:r>
          </w:p>
        </w:tc>
      </w:tr>
      <w:tr w:rsidR="00120169" w:rsidTr="009F7D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Intézményi képzési helyszín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A4EC4">
              <w:rPr>
                <w:color w:val="000000"/>
                <w:sz w:val="20"/>
                <w:szCs w:val="20"/>
                <w:lang w:eastAsia="en-US"/>
              </w:rPr>
              <w:t xml:space="preserve">Eger </w:t>
            </w:r>
          </w:p>
        </w:tc>
      </w:tr>
      <w:tr w:rsidR="00120169" w:rsidTr="009F7D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Duális képzésben a Duális Partnernél egyidejűleg résztvevők maximális száma / év (fő)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B74E31">
              <w:rPr>
                <w:color w:val="000000"/>
                <w:sz w:val="20"/>
                <w:szCs w:val="20"/>
                <w:highlight w:val="yellow"/>
                <w:lang w:eastAsia="en-US"/>
              </w:rPr>
              <w:t>…</w:t>
            </w:r>
            <w:r w:rsidR="00B74E31">
              <w:rPr>
                <w:color w:val="000000"/>
                <w:sz w:val="20"/>
                <w:szCs w:val="20"/>
                <w:highlight w:val="yellow"/>
                <w:lang w:eastAsia="en-US"/>
              </w:rPr>
              <w:t xml:space="preserve"> fő</w:t>
            </w:r>
          </w:p>
        </w:tc>
      </w:tr>
      <w:tr w:rsidR="00120169" w:rsidTr="009F7D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Pr="004C3ABD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3ABD">
              <w:rPr>
                <w:color w:val="000000"/>
                <w:sz w:val="20"/>
                <w:szCs w:val="20"/>
                <w:lang w:eastAsia="en-US"/>
              </w:rPr>
              <w:t>Duális képzésben résztvevők teljes képzési ideje és annak beosztása (szakaszai) az Egyetemen és a Duális Partnernél a gyakorlati képzési helyszínen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Pr="004C3ABD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3ABD">
              <w:rPr>
                <w:color w:val="000000"/>
                <w:sz w:val="20"/>
                <w:szCs w:val="20"/>
                <w:lang w:eastAsia="en-US"/>
              </w:rPr>
              <w:t>I., III., V. félévekben: 13 hét az egyetemen + 7 hét a Duális Partnernél</w:t>
            </w:r>
            <w:r w:rsidR="00B74E31" w:rsidRPr="004C3ABD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120169" w:rsidRPr="004C3ABD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3ABD">
              <w:rPr>
                <w:color w:val="000000"/>
                <w:sz w:val="20"/>
                <w:szCs w:val="20"/>
                <w:lang w:eastAsia="en-US"/>
              </w:rPr>
              <w:t>II., IV., VI. félévekben: 13 hét az egyetemen + 15 hét a Duális Partnernél</w:t>
            </w:r>
            <w:r w:rsidR="00B74E31" w:rsidRPr="004C3ABD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120169" w:rsidRPr="004C3ABD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3ABD">
              <w:rPr>
                <w:color w:val="000000"/>
                <w:sz w:val="20"/>
                <w:szCs w:val="20"/>
                <w:lang w:eastAsia="en-US"/>
              </w:rPr>
              <w:t>Összesen: 26 hét az egyetemen + 22 hét a Duális Partnernél évente (+4 hét szabadság évente összesen)</w:t>
            </w:r>
          </w:p>
          <w:p w:rsidR="00120169" w:rsidRPr="004C3ABD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3ABD">
              <w:rPr>
                <w:color w:val="000000"/>
                <w:sz w:val="20"/>
                <w:szCs w:val="20"/>
                <w:lang w:eastAsia="en-US"/>
              </w:rPr>
              <w:t>Az utolsó VII. félévben 15 hét a Duális Partnernél + 2 hét az egyetemen, ezt követően záróvizsga</w:t>
            </w:r>
          </w:p>
        </w:tc>
      </w:tr>
      <w:tr w:rsidR="00120169" w:rsidTr="009F7D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Duális Képzésben résztvevők munkaideje/hét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 óra a tantervvel megegyező beosztás szerint</w:t>
            </w:r>
          </w:p>
        </w:tc>
      </w:tr>
      <w:tr w:rsidR="00120169" w:rsidRPr="00C434DC" w:rsidTr="009F7D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Pr="000C0D22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0C0D22">
              <w:rPr>
                <w:color w:val="000000"/>
                <w:sz w:val="20"/>
                <w:szCs w:val="20"/>
                <w:lang w:eastAsia="en-US"/>
              </w:rPr>
              <w:t>Duális képzés gyakorlati képzési helyszínei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Pr="00C434DC" w:rsidRDefault="00120169" w:rsidP="009F7D1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C434DC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yellow"/>
                <w:lang w:eastAsia="en-US"/>
              </w:rPr>
              <w:t>az a cím, ahol a gyakorlat folyik majd</w:t>
            </w:r>
          </w:p>
        </w:tc>
      </w:tr>
      <w:tr w:rsidR="00120169" w:rsidTr="009F7D17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Pr="000C0D22" w:rsidRDefault="00120169" w:rsidP="009F7D1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0C0D22">
              <w:rPr>
                <w:color w:val="000000"/>
                <w:sz w:val="20"/>
                <w:szCs w:val="20"/>
                <w:lang w:eastAsia="en-US"/>
              </w:rPr>
              <w:t>Duális Partner web oldala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9" w:rsidRDefault="00120169" w:rsidP="009F7D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C0D22">
              <w:rPr>
                <w:sz w:val="20"/>
                <w:szCs w:val="20"/>
                <w:highlight w:val="yellow"/>
                <w:lang w:eastAsia="en-US"/>
              </w:rPr>
              <w:t>internetcím</w:t>
            </w:r>
          </w:p>
        </w:tc>
      </w:tr>
    </w:tbl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0"/>
          <w:numId w:val="1"/>
        </w:numPr>
        <w:spacing w:after="120"/>
        <w:ind w:left="646" w:hanging="646"/>
        <w:jc w:val="both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>A megállapodás tárgya, célja, időtartama</w:t>
      </w:r>
    </w:p>
    <w:p w:rsidR="00120169" w:rsidRPr="006B6304" w:rsidRDefault="00120169" w:rsidP="00120169">
      <w:pPr>
        <w:pStyle w:val="Nincstrkz"/>
        <w:ind w:left="1076"/>
        <w:jc w:val="both"/>
        <w:rPr>
          <w:rFonts w:ascii="Times New Roman" w:hAnsi="Times New Roman"/>
          <w:sz w:val="6"/>
          <w:szCs w:val="24"/>
        </w:rPr>
      </w:pPr>
    </w:p>
    <w:p w:rsidR="00120169" w:rsidRPr="0037252C" w:rsidRDefault="00120169" w:rsidP="00120169">
      <w:pPr>
        <w:pStyle w:val="Nincstrkz"/>
        <w:ind w:left="1076"/>
        <w:jc w:val="both"/>
        <w:rPr>
          <w:rFonts w:ascii="Times New Roman" w:hAnsi="Times New Roman"/>
          <w:sz w:val="24"/>
          <w:szCs w:val="24"/>
        </w:rPr>
      </w:pPr>
      <w:r w:rsidRPr="00C42615">
        <w:rPr>
          <w:rFonts w:ascii="Times New Roman" w:hAnsi="Times New Roman"/>
          <w:bCs/>
          <w:sz w:val="24"/>
          <w:szCs w:val="24"/>
        </w:rPr>
        <w:t>Felek közötti együttműködési megállapodás tárgya az Egyetem duális képzésében részt vevő hallgató</w:t>
      </w:r>
      <w:r>
        <w:rPr>
          <w:rFonts w:ascii="Times New Roman" w:hAnsi="Times New Roman"/>
          <w:bCs/>
          <w:sz w:val="24"/>
          <w:szCs w:val="24"/>
        </w:rPr>
        <w:t>i</w:t>
      </w:r>
      <w:r w:rsidRPr="00C42615">
        <w:rPr>
          <w:rFonts w:ascii="Times New Roman" w:hAnsi="Times New Roman"/>
          <w:bCs/>
          <w:sz w:val="24"/>
          <w:szCs w:val="24"/>
        </w:rPr>
        <w:t xml:space="preserve"> gyakorlati képzésének biztosítása a Duális Partner bevonásával.</w:t>
      </w:r>
      <w:r w:rsidRPr="00C42615">
        <w:rPr>
          <w:rFonts w:ascii="Times New Roman" w:hAnsi="Times New Roman"/>
          <w:sz w:val="24"/>
          <w:szCs w:val="24"/>
        </w:rPr>
        <w:t xml:space="preserve"> A Duális Partner az Eszterházy Károly </w:t>
      </w:r>
      <w:r w:rsidR="00D86C85">
        <w:rPr>
          <w:rFonts w:ascii="Times New Roman" w:hAnsi="Times New Roman"/>
          <w:sz w:val="24"/>
          <w:szCs w:val="24"/>
        </w:rPr>
        <w:t xml:space="preserve">Katolikus </w:t>
      </w:r>
      <w:r w:rsidRPr="00C42615">
        <w:rPr>
          <w:rFonts w:ascii="Times New Roman" w:hAnsi="Times New Roman"/>
          <w:sz w:val="24"/>
          <w:szCs w:val="24"/>
        </w:rPr>
        <w:t xml:space="preserve">Egyetem jelen megállapodásban foglalt képzési területén, </w:t>
      </w:r>
      <w:r w:rsidRPr="00322736">
        <w:rPr>
          <w:rFonts w:ascii="Times New Roman" w:hAnsi="Times New Roman"/>
          <w:sz w:val="24"/>
          <w:szCs w:val="24"/>
        </w:rPr>
        <w:t>az egyetem</w:t>
      </w:r>
      <w:r>
        <w:rPr>
          <w:rFonts w:ascii="Times New Roman" w:hAnsi="Times New Roman"/>
          <w:sz w:val="24"/>
          <w:szCs w:val="24"/>
        </w:rPr>
        <w:t xml:space="preserve"> </w:t>
      </w:r>
      <w:r w:rsidR="004C3ABD">
        <w:rPr>
          <w:rFonts w:ascii="Times New Roman" w:hAnsi="Times New Roman"/>
          <w:sz w:val="24"/>
          <w:szCs w:val="24"/>
        </w:rPr>
        <w:t>………………..</w:t>
      </w:r>
      <w:r w:rsidR="0043236B" w:rsidRPr="0043236B">
        <w:rPr>
          <w:rFonts w:ascii="Times New Roman" w:hAnsi="Times New Roman"/>
          <w:sz w:val="24"/>
          <w:szCs w:val="24"/>
        </w:rPr>
        <w:t xml:space="preserve"> </w:t>
      </w:r>
      <w:r w:rsidRPr="0043236B">
        <w:rPr>
          <w:rFonts w:ascii="Times New Roman" w:hAnsi="Times New Roman"/>
          <w:sz w:val="24"/>
          <w:szCs w:val="24"/>
        </w:rPr>
        <w:t xml:space="preserve">Kar </w:t>
      </w:r>
      <w:r w:rsidR="004C3ABD">
        <w:rPr>
          <w:rFonts w:ascii="Times New Roman" w:hAnsi="Times New Roman"/>
          <w:sz w:val="24"/>
          <w:szCs w:val="24"/>
        </w:rPr>
        <w:t>…………….</w:t>
      </w:r>
      <w:r w:rsidR="0043236B" w:rsidRPr="0043236B">
        <w:rPr>
          <w:rFonts w:ascii="Times New Roman" w:hAnsi="Times New Roman"/>
          <w:sz w:val="24"/>
          <w:szCs w:val="24"/>
        </w:rPr>
        <w:t xml:space="preserve"> </w:t>
      </w:r>
      <w:r w:rsidRPr="0043236B">
        <w:rPr>
          <w:rFonts w:ascii="Times New Roman" w:hAnsi="Times New Roman"/>
          <w:sz w:val="24"/>
          <w:szCs w:val="24"/>
        </w:rPr>
        <w:t>alapképzési szak vonatkozásában a meg</w:t>
      </w:r>
      <w:r w:rsidRPr="00C42615">
        <w:rPr>
          <w:rFonts w:ascii="Times New Roman" w:hAnsi="Times New Roman"/>
          <w:sz w:val="24"/>
          <w:szCs w:val="24"/>
        </w:rPr>
        <w:t>jelölt feltételekkel a duális/gyakorlatorientált képzési formához kapcsolódóan gyakorlati képzést szervez a képzési forma jelentkezési követelményeit teljesítő hallgatók számára.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megállapodás célja, hogy a hallgatók, a leendő szakképzettségüknek megfelelő munkahelyen, munkakörben összekapcsolják az elméleti és a gyakorlati ismereteket, fejlesszék a munkafolyamatokban a szakma gyakorlásához szükséges munkavállalói kompetenciákat, gyakorlati jártasságot szerezzenek a szakterületen működő vállalkozások, szervezetek és intézmények működtetéséhez, üzemeltetéséhez kapcsolódó ismeretekben, valamint fejlesszék a </w:t>
      </w:r>
      <w:r w:rsidRPr="0037252C">
        <w:rPr>
          <w:rFonts w:ascii="Times New Roman" w:hAnsi="Times New Roman"/>
          <w:sz w:val="24"/>
          <w:szCs w:val="24"/>
        </w:rPr>
        <w:lastRenderedPageBreak/>
        <w:t>munkafolyamatokban a személyi kapcsolatokat és az együttműködést, a feladatmegoldásokban a problémamegoldó, értékelő és önértékelő magatartást, továbbá innovációs és kommunikációs készségüket.</w:t>
      </w:r>
    </w:p>
    <w:p w:rsidR="00120169" w:rsidRPr="0037252C" w:rsidRDefault="00120169" w:rsidP="00120169">
      <w:pPr>
        <w:pStyle w:val="Nincstrkz"/>
        <w:ind w:left="1076"/>
        <w:jc w:val="both"/>
        <w:rPr>
          <w:rFonts w:ascii="Times New Roman" w:hAnsi="Times New Roman"/>
          <w:sz w:val="24"/>
          <w:szCs w:val="24"/>
        </w:rPr>
      </w:pPr>
    </w:p>
    <w:p w:rsidR="00120169" w:rsidRPr="003E29D8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29D8">
        <w:rPr>
          <w:rFonts w:ascii="Times New Roman" w:hAnsi="Times New Roman"/>
          <w:sz w:val="24"/>
          <w:szCs w:val="24"/>
        </w:rPr>
        <w:t>Jelen Együttműködési megállapodást a felek határozatlan időre kötik,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96B">
        <w:rPr>
          <w:rFonts w:ascii="Times New Roman" w:hAnsi="Times New Roman"/>
          <w:b/>
          <w:sz w:val="24"/>
          <w:szCs w:val="24"/>
          <w:highlight w:val="yellow"/>
        </w:rPr>
        <w:t>a 20</w:t>
      </w:r>
      <w:r>
        <w:rPr>
          <w:rFonts w:ascii="Times New Roman" w:hAnsi="Times New Roman"/>
          <w:b/>
          <w:sz w:val="24"/>
          <w:szCs w:val="24"/>
          <w:highlight w:val="yellow"/>
        </w:rPr>
        <w:t>2</w:t>
      </w:r>
      <w:r w:rsidR="0043236B">
        <w:rPr>
          <w:rFonts w:ascii="Times New Roman" w:hAnsi="Times New Roman"/>
          <w:b/>
          <w:sz w:val="24"/>
          <w:szCs w:val="24"/>
          <w:highlight w:val="yellow"/>
        </w:rPr>
        <w:t>3</w:t>
      </w:r>
      <w:r w:rsidRPr="001A196B">
        <w:rPr>
          <w:rFonts w:ascii="Times New Roman" w:hAnsi="Times New Roman"/>
          <w:b/>
          <w:sz w:val="24"/>
          <w:szCs w:val="24"/>
          <w:highlight w:val="yellow"/>
        </w:rPr>
        <w:t>/202</w:t>
      </w:r>
      <w:r w:rsidR="0043236B">
        <w:rPr>
          <w:rFonts w:ascii="Times New Roman" w:hAnsi="Times New Roman"/>
          <w:b/>
          <w:sz w:val="24"/>
          <w:szCs w:val="24"/>
          <w:highlight w:val="yellow"/>
        </w:rPr>
        <w:t>4</w:t>
      </w:r>
      <w:r w:rsidRPr="001A196B">
        <w:rPr>
          <w:rFonts w:ascii="Times New Roman" w:hAnsi="Times New Roman"/>
          <w:b/>
          <w:sz w:val="24"/>
          <w:szCs w:val="24"/>
          <w:highlight w:val="yellow"/>
        </w:rPr>
        <w:t xml:space="preserve"> tanév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1. félévétől </w:t>
      </w:r>
      <w:r w:rsidRPr="001A196B">
        <w:rPr>
          <w:rFonts w:ascii="Times New Roman" w:hAnsi="Times New Roman"/>
          <w:b/>
          <w:sz w:val="24"/>
          <w:szCs w:val="24"/>
          <w:highlight w:val="yellow"/>
        </w:rPr>
        <w:t>kezdődően</w:t>
      </w:r>
      <w:r w:rsidR="008D3A41">
        <w:rPr>
          <w:rFonts w:ascii="Times New Roman" w:hAnsi="Times New Roman"/>
          <w:b/>
          <w:sz w:val="24"/>
          <w:szCs w:val="24"/>
        </w:rPr>
        <w:t xml:space="preserve">. </w:t>
      </w:r>
      <w:r w:rsidRPr="003E29D8">
        <w:rPr>
          <w:rFonts w:ascii="Times New Roman" w:hAnsi="Times New Roman"/>
          <w:sz w:val="24"/>
          <w:szCs w:val="24"/>
        </w:rPr>
        <w:t>A megállapodás a megállapodó felek aláírásával lép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9D8">
        <w:rPr>
          <w:rFonts w:ascii="Times New Roman" w:hAnsi="Times New Roman"/>
          <w:sz w:val="24"/>
          <w:szCs w:val="24"/>
        </w:rPr>
        <w:t xml:space="preserve">hatályba, </w:t>
      </w:r>
      <w:r>
        <w:rPr>
          <w:rFonts w:ascii="Times New Roman" w:hAnsi="Times New Roman"/>
          <w:sz w:val="24"/>
          <w:szCs w:val="24"/>
        </w:rPr>
        <w:t>valamint</w:t>
      </w:r>
      <w:r w:rsidRPr="003E29D8">
        <w:rPr>
          <w:rFonts w:ascii="Times New Roman" w:hAnsi="Times New Roman"/>
          <w:sz w:val="24"/>
          <w:szCs w:val="24"/>
        </w:rPr>
        <w:t xml:space="preserve"> </w:t>
      </w:r>
      <w:r w:rsidRPr="003E29D8">
        <w:rPr>
          <w:rFonts w:ascii="Times New Roman" w:hAnsi="Times New Roman"/>
          <w:b/>
          <w:sz w:val="24"/>
          <w:szCs w:val="24"/>
        </w:rPr>
        <w:t>általános szeptemberi kezdésű és keresztféléves felvételi eljárással felvételt nyert hallgatókra is vonatkozik.</w:t>
      </w:r>
      <w:r w:rsidRPr="003E29D8">
        <w:rPr>
          <w:rFonts w:ascii="Times New Roman" w:hAnsi="Times New Roman"/>
          <w:sz w:val="24"/>
          <w:szCs w:val="24"/>
        </w:rPr>
        <w:t xml:space="preserve"> A megállapodást mindkét fél a másik fél fenti címére megküldve írásban, </w:t>
      </w:r>
      <w:r w:rsidR="008D3A41">
        <w:rPr>
          <w:rFonts w:ascii="Times New Roman" w:hAnsi="Times New Roman"/>
          <w:sz w:val="24"/>
          <w:szCs w:val="24"/>
        </w:rPr>
        <w:t xml:space="preserve"> legalább 30 napos felmondási idővel a </w:t>
      </w:r>
      <w:r w:rsidRPr="003E29D8">
        <w:rPr>
          <w:rFonts w:ascii="Times New Roman" w:hAnsi="Times New Roman"/>
          <w:sz w:val="24"/>
          <w:szCs w:val="24"/>
        </w:rPr>
        <w:t>gyakorlattal érintett tanulmányi félév végé</w:t>
      </w:r>
      <w:r w:rsidR="00DC7A0B">
        <w:rPr>
          <w:rFonts w:ascii="Times New Roman" w:hAnsi="Times New Roman"/>
          <w:sz w:val="24"/>
          <w:szCs w:val="24"/>
        </w:rPr>
        <w:t>vel</w:t>
      </w:r>
      <w:r w:rsidRPr="003E29D8">
        <w:rPr>
          <w:rFonts w:ascii="Times New Roman" w:hAnsi="Times New Roman"/>
          <w:sz w:val="24"/>
          <w:szCs w:val="24"/>
        </w:rPr>
        <w:t xml:space="preserve"> </w:t>
      </w:r>
      <w:r w:rsidR="008D3A41">
        <w:rPr>
          <w:rFonts w:ascii="Times New Roman" w:hAnsi="Times New Roman"/>
          <w:sz w:val="24"/>
          <w:szCs w:val="24"/>
        </w:rPr>
        <w:t>mondhatja fel</w:t>
      </w:r>
      <w:r w:rsidRPr="003E29D8">
        <w:rPr>
          <w:rFonts w:ascii="Times New Roman" w:hAnsi="Times New Roman"/>
          <w:sz w:val="24"/>
          <w:szCs w:val="24"/>
        </w:rPr>
        <w:t>. A megállapodás módosítására a felek egyetértésével kerülhet sor. A jelen szerződés módosítására csak írásban van mód, a jelen szerződés aláírói vagy az általuk erre meghatalmazott személy aláírása mellett. Jelen megállapodás</w:t>
      </w:r>
      <w:r>
        <w:rPr>
          <w:rFonts w:ascii="Times New Roman" w:hAnsi="Times New Roman"/>
          <w:sz w:val="24"/>
          <w:szCs w:val="24"/>
        </w:rPr>
        <w:t>ban foglaltak hatályukat vesztik</w:t>
      </w:r>
      <w:r w:rsidRPr="003E29D8">
        <w:rPr>
          <w:rFonts w:ascii="Times New Roman" w:hAnsi="Times New Roman"/>
          <w:sz w:val="24"/>
          <w:szCs w:val="24"/>
        </w:rPr>
        <w:t>, amennyiben a Duális Partner</w:t>
      </w:r>
      <w:r>
        <w:rPr>
          <w:rFonts w:ascii="Times New Roman" w:hAnsi="Times New Roman"/>
          <w:sz w:val="24"/>
          <w:szCs w:val="24"/>
        </w:rPr>
        <w:t xml:space="preserve"> jogutód nélkül megszűnik;</w:t>
      </w:r>
      <w:r w:rsidRPr="003E2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erről</w:t>
      </w:r>
      <w:r w:rsidRPr="003E29D8">
        <w:rPr>
          <w:rFonts w:ascii="Times New Roman" w:hAnsi="Times New Roman"/>
          <w:sz w:val="24"/>
          <w:szCs w:val="24"/>
        </w:rPr>
        <w:t xml:space="preserve"> a Duális Partnernek az Egyetemet értesítenie kell. A megállapodás módosítását, illetve megszűnését az Egyetem </w:t>
      </w:r>
      <w:r>
        <w:rPr>
          <w:rFonts w:ascii="Times New Roman" w:hAnsi="Times New Roman"/>
          <w:sz w:val="24"/>
          <w:szCs w:val="24"/>
        </w:rPr>
        <w:t xml:space="preserve">haladéktalanul </w:t>
      </w:r>
      <w:r w:rsidRPr="003E29D8">
        <w:rPr>
          <w:rFonts w:ascii="Times New Roman" w:hAnsi="Times New Roman"/>
          <w:sz w:val="24"/>
          <w:szCs w:val="24"/>
        </w:rPr>
        <w:t>köteles bejelenteni az Oktatási Hivatalnál.</w:t>
      </w:r>
    </w:p>
    <w:p w:rsidR="00120169" w:rsidRPr="0037252C" w:rsidRDefault="00120169" w:rsidP="00120169">
      <w:pPr>
        <w:pStyle w:val="Nincstrkz"/>
        <w:ind w:left="1076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Felek rögzítik, hogy a gyakorlati képzés ütemezését, valamint annak tartalmát (tanrend) közösen alakították ki.</w:t>
      </w:r>
    </w:p>
    <w:p w:rsidR="00120169" w:rsidRPr="006B6304" w:rsidRDefault="00120169" w:rsidP="00120169">
      <w:pPr>
        <w:pStyle w:val="Nincstrkz"/>
        <w:jc w:val="both"/>
        <w:rPr>
          <w:rFonts w:ascii="Times New Roman" w:hAnsi="Times New Roman"/>
          <w:sz w:val="18"/>
          <w:szCs w:val="24"/>
        </w:rPr>
      </w:pPr>
    </w:p>
    <w:p w:rsidR="00120169" w:rsidRPr="0037252C" w:rsidRDefault="00120169" w:rsidP="00120169">
      <w:pPr>
        <w:pStyle w:val="Nincstrkz"/>
        <w:numPr>
          <w:ilvl w:val="0"/>
          <w:numId w:val="1"/>
        </w:numPr>
        <w:ind w:hanging="644"/>
        <w:jc w:val="both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>A megállapodással érintett hallgatói kör előzetes jelentkezése és kiválasztása</w:t>
      </w:r>
    </w:p>
    <w:p w:rsidR="00120169" w:rsidRPr="006B6304" w:rsidRDefault="00120169" w:rsidP="00120169">
      <w:pPr>
        <w:pStyle w:val="Nincstrkz"/>
        <w:ind w:left="644"/>
        <w:jc w:val="both"/>
        <w:rPr>
          <w:rFonts w:ascii="Times New Roman" w:hAnsi="Times New Roman"/>
          <w:b/>
          <w:sz w:val="16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Felek megállapodnak abban, hogy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a felvétel időpontjától függően előzetes jelentkezést hirdet mindazok számára, akik a jelen megállapodás szerinti duális képzésben részt kívánnak venni. A hirdetmény közzétételi helye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saját honlapja, melyet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honlapjáról közvetlenül is elérhetővé kell tenni. </w:t>
      </w:r>
    </w:p>
    <w:p w:rsidR="00120169" w:rsidRPr="006B6304" w:rsidRDefault="00120169" w:rsidP="00120169">
      <w:pPr>
        <w:pStyle w:val="Nincstrkz"/>
        <w:ind w:left="1076"/>
        <w:jc w:val="both"/>
        <w:rPr>
          <w:rFonts w:ascii="Times New Roman" w:hAnsi="Times New Roman"/>
          <w:sz w:val="18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hirdetménynek legalább az alábbi adatokat kell tartalmaznia:</w:t>
      </w:r>
    </w:p>
    <w:p w:rsidR="00120169" w:rsidRPr="0037252C" w:rsidRDefault="00120169" w:rsidP="00120169">
      <w:pPr>
        <w:pStyle w:val="Nincstrkz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neve, székhelye, rövid bemutatása</w:t>
      </w:r>
    </w:p>
    <w:p w:rsidR="00120169" w:rsidRPr="0037252C" w:rsidRDefault="00120169" w:rsidP="00120169">
      <w:pPr>
        <w:pStyle w:val="Nincstrkz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duális képzéssel érintett szakterület rövid bemutatása,</w:t>
      </w:r>
    </w:p>
    <w:p w:rsidR="00120169" w:rsidRPr="0037252C" w:rsidRDefault="00120169" w:rsidP="00120169">
      <w:pPr>
        <w:pStyle w:val="Nincstrkz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jelentkezés módja és határideje,</w:t>
      </w:r>
    </w:p>
    <w:p w:rsidR="00120169" w:rsidRPr="0037252C" w:rsidRDefault="00120169" w:rsidP="00120169">
      <w:pPr>
        <w:pStyle w:val="Nincstrkz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kiválasztás során vizsgált szempontok. </w:t>
      </w:r>
    </w:p>
    <w:p w:rsidR="00120169" w:rsidRPr="006B6304" w:rsidRDefault="00120169" w:rsidP="00120169">
      <w:pPr>
        <w:pStyle w:val="Nincstrkz"/>
        <w:ind w:left="1076"/>
        <w:jc w:val="both"/>
        <w:rPr>
          <w:rFonts w:ascii="Times New Roman" w:hAnsi="Times New Roman"/>
          <w:sz w:val="16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2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a jelentkezőkkel, az előzetesen megadott elektronikus elérhetőségen keresztül, ennek hiányában postai úton közli a kiválasztás időpontját. A kiválasztás során a jelentkező szakmai érdeklődése, szakma iránti elkötelezettsége, a szakterület gyakorlásához szükséges kompetenciája mérhető fel. </w:t>
      </w:r>
    </w:p>
    <w:p w:rsidR="00120169" w:rsidRPr="006B6304" w:rsidRDefault="00120169" w:rsidP="00120169">
      <w:pPr>
        <w:pStyle w:val="Nincstrkz"/>
        <w:ind w:left="1076"/>
        <w:jc w:val="both"/>
        <w:rPr>
          <w:rFonts w:ascii="Times New Roman" w:hAnsi="Times New Roman"/>
          <w:sz w:val="8"/>
          <w:szCs w:val="24"/>
        </w:rPr>
      </w:pPr>
    </w:p>
    <w:p w:rsidR="00120169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a kiválasztási eljárás befejezését követő 15 napon belül, de legkésőbb</w:t>
      </w:r>
      <w:r>
        <w:rPr>
          <w:rFonts w:ascii="Times New Roman" w:hAnsi="Times New Roman"/>
          <w:sz w:val="24"/>
          <w:szCs w:val="24"/>
        </w:rPr>
        <w:t xml:space="preserve"> minden év július 1-ig, </w:t>
      </w:r>
      <w:r w:rsidRPr="0037252C">
        <w:rPr>
          <w:rFonts w:ascii="Times New Roman" w:hAnsi="Times New Roman"/>
          <w:sz w:val="24"/>
          <w:szCs w:val="24"/>
        </w:rPr>
        <w:t>a lakóhelyre küldött írásbeli értesítésben közli a jelentkezővel, hogy kiválasztotta-e azon személyek közé, akik a</w:t>
      </w:r>
      <w:r>
        <w:rPr>
          <w:rFonts w:ascii="Times New Roman" w:hAnsi="Times New Roman"/>
          <w:sz w:val="24"/>
          <w:szCs w:val="24"/>
        </w:rPr>
        <w:t>z Egyetemre</w:t>
      </w:r>
      <w:r w:rsidRPr="0037252C">
        <w:rPr>
          <w:rFonts w:ascii="Times New Roman" w:hAnsi="Times New Roman"/>
          <w:sz w:val="24"/>
          <w:szCs w:val="24"/>
        </w:rPr>
        <w:t xml:space="preserve"> való sikeres felvételt, beiratkozást és </w:t>
      </w:r>
      <w:r>
        <w:rPr>
          <w:rFonts w:ascii="Times New Roman" w:hAnsi="Times New Roman"/>
          <w:sz w:val="24"/>
          <w:szCs w:val="24"/>
        </w:rPr>
        <w:t>Egyetemi</w:t>
      </w:r>
      <w:r w:rsidRPr="0037252C">
        <w:rPr>
          <w:rFonts w:ascii="Times New Roman" w:hAnsi="Times New Roman"/>
          <w:sz w:val="24"/>
          <w:szCs w:val="24"/>
        </w:rPr>
        <w:t xml:space="preserve"> átsorolást követően részt vehetnek a duális képzésben. A </w:t>
      </w:r>
      <w:r>
        <w:rPr>
          <w:rFonts w:ascii="Times New Roman" w:hAnsi="Times New Roman"/>
          <w:sz w:val="24"/>
          <w:szCs w:val="24"/>
        </w:rPr>
        <w:t xml:space="preserve">Duális Partner </w:t>
      </w:r>
      <w:r w:rsidRPr="0037252C">
        <w:rPr>
          <w:rFonts w:ascii="Times New Roman" w:hAnsi="Times New Roman"/>
          <w:sz w:val="24"/>
          <w:szCs w:val="24"/>
        </w:rPr>
        <w:t xml:space="preserve">a kiválasztásra vonatkozó döntését nem köteles indokolni, döntésével szemben fellebbezésnek helye nincs.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a kiválasztott hallgatók névsorát legkésőbb </w:t>
      </w:r>
      <w:r>
        <w:rPr>
          <w:rFonts w:ascii="Times New Roman" w:hAnsi="Times New Roman"/>
          <w:sz w:val="24"/>
          <w:szCs w:val="24"/>
        </w:rPr>
        <w:t xml:space="preserve">minden év július 1-ig </w:t>
      </w:r>
      <w:r w:rsidRPr="0037252C">
        <w:rPr>
          <w:rFonts w:ascii="Times New Roman" w:hAnsi="Times New Roman"/>
          <w:sz w:val="24"/>
          <w:szCs w:val="24"/>
        </w:rPr>
        <w:t>megküldi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 w:rsidRPr="00EC0B21"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 w:rsidR="00650279">
        <w:rPr>
          <w:rFonts w:ascii="Times New Roman" w:hAnsi="Times New Roman"/>
          <w:sz w:val="24"/>
          <w:szCs w:val="24"/>
        </w:rPr>
        <w:t>Duális Képzési I</w:t>
      </w:r>
      <w:r w:rsidRPr="0037252C">
        <w:rPr>
          <w:rFonts w:ascii="Times New Roman" w:hAnsi="Times New Roman"/>
          <w:sz w:val="24"/>
          <w:szCs w:val="24"/>
        </w:rPr>
        <w:t>rodája címére (3300 Eger, E</w:t>
      </w:r>
      <w:r w:rsidR="00650279">
        <w:rPr>
          <w:rFonts w:ascii="Times New Roman" w:hAnsi="Times New Roman"/>
          <w:sz w:val="24"/>
          <w:szCs w:val="24"/>
        </w:rPr>
        <w:t>gészségház u. 4.</w:t>
      </w:r>
      <w:r w:rsidRPr="0037252C">
        <w:rPr>
          <w:rFonts w:ascii="Times New Roman" w:hAnsi="Times New Roman"/>
          <w:sz w:val="24"/>
          <w:szCs w:val="24"/>
        </w:rPr>
        <w:t>,</w:t>
      </w:r>
      <w:r w:rsidR="00650279">
        <w:rPr>
          <w:rFonts w:ascii="Times New Roman" w:hAnsi="Times New Roman"/>
          <w:sz w:val="24"/>
          <w:szCs w:val="24"/>
        </w:rPr>
        <w:t xml:space="preserve"> e-mail: </w:t>
      </w:r>
      <w:hyperlink r:id="rId7" w:history="1">
        <w:r w:rsidR="00650279" w:rsidRPr="00B251D5">
          <w:rPr>
            <w:rStyle w:val="Hiperhivatkozs"/>
            <w:rFonts w:ascii="Times New Roman" w:hAnsi="Times New Roman"/>
            <w:sz w:val="24"/>
            <w:szCs w:val="24"/>
          </w:rPr>
          <w:t>dualis@uni-eszterhazy.hu</w:t>
        </w:r>
      </w:hyperlink>
      <w:r w:rsidR="00650279">
        <w:rPr>
          <w:rFonts w:ascii="Times New Roman" w:hAnsi="Times New Roman"/>
          <w:sz w:val="24"/>
          <w:szCs w:val="24"/>
        </w:rPr>
        <w:t xml:space="preserve"> . </w:t>
      </w:r>
    </w:p>
    <w:p w:rsidR="00120169" w:rsidRPr="0037252C" w:rsidRDefault="00120169" w:rsidP="00120169">
      <w:pPr>
        <w:pStyle w:val="Nincstrkz"/>
        <w:ind w:left="1142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kötelezettséget vállal arra, hogy a sikeres felvételt, beiratkozást és </w:t>
      </w:r>
      <w:r>
        <w:rPr>
          <w:rFonts w:ascii="Times New Roman" w:hAnsi="Times New Roman"/>
          <w:sz w:val="24"/>
          <w:szCs w:val="24"/>
        </w:rPr>
        <w:t>egyetemi</w:t>
      </w:r>
      <w:r w:rsidRPr="0037252C">
        <w:rPr>
          <w:rFonts w:ascii="Times New Roman" w:hAnsi="Times New Roman"/>
          <w:sz w:val="24"/>
          <w:szCs w:val="24"/>
        </w:rPr>
        <w:t xml:space="preserve"> átsorolást követően, a jelen megállapodás szerinti egyeztetett tanrend alapján részt vesz a kiválasztott személy duális képzésében.</w:t>
      </w:r>
    </w:p>
    <w:p w:rsidR="00120169" w:rsidRPr="0064291D" w:rsidRDefault="00120169" w:rsidP="00120169">
      <w:pPr>
        <w:pStyle w:val="Nincstrkz"/>
        <w:jc w:val="both"/>
        <w:rPr>
          <w:rFonts w:ascii="Times New Roman" w:hAnsi="Times New Roman"/>
          <w:sz w:val="20"/>
          <w:szCs w:val="24"/>
        </w:rPr>
      </w:pPr>
    </w:p>
    <w:p w:rsidR="00120169" w:rsidRPr="0064291D" w:rsidRDefault="00120169" w:rsidP="00120169">
      <w:pPr>
        <w:pStyle w:val="Nincstrkz"/>
        <w:numPr>
          <w:ilvl w:val="1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64291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Partnernél</w:t>
      </w:r>
      <w:r w:rsidRPr="0064291D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gyakorlati képzésben</w:t>
      </w:r>
      <w:r w:rsidRPr="0064291D">
        <w:rPr>
          <w:rFonts w:ascii="Times New Roman" w:hAnsi="Times New Roman"/>
          <w:sz w:val="24"/>
          <w:szCs w:val="24"/>
        </w:rPr>
        <w:t xml:space="preserve"> részt vevő hallgatók szakonként meghatározott létszámát a</w:t>
      </w:r>
      <w:r>
        <w:rPr>
          <w:rFonts w:ascii="Times New Roman" w:hAnsi="Times New Roman"/>
          <w:sz w:val="24"/>
          <w:szCs w:val="24"/>
        </w:rPr>
        <w:t xml:space="preserve"> szerződés első oldalán szereplő táblázat </w:t>
      </w:r>
      <w:r w:rsidRPr="0064291D">
        <w:rPr>
          <w:rFonts w:ascii="Times New Roman" w:hAnsi="Times New Roman"/>
          <w:sz w:val="24"/>
          <w:szCs w:val="24"/>
        </w:rPr>
        <w:t>tartalmazza.</w:t>
      </w:r>
    </w:p>
    <w:p w:rsidR="00120169" w:rsidRPr="0064291D" w:rsidRDefault="00120169" w:rsidP="00120169">
      <w:pPr>
        <w:pStyle w:val="Nincstrkz"/>
        <w:numPr>
          <w:ilvl w:val="1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64291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gyakorlati képzésben</w:t>
      </w:r>
      <w:r w:rsidRPr="0064291D">
        <w:rPr>
          <w:rFonts w:ascii="Times New Roman" w:hAnsi="Times New Roman"/>
          <w:sz w:val="24"/>
          <w:szCs w:val="24"/>
        </w:rPr>
        <w:t xml:space="preserve"> résztvevő hallgatók adatairól, a gyakorlati időszak hallgatónként vezetett kezdő és befejező időpontjáról, illetve beosztásáról</w:t>
      </w:r>
      <w:r>
        <w:rPr>
          <w:rFonts w:ascii="Times New Roman" w:hAnsi="Times New Roman"/>
          <w:sz w:val="24"/>
          <w:szCs w:val="24"/>
        </w:rPr>
        <w:t>, az ellátandó feladatokról és a hallgató munkaviszonyára, különös tekintettel a hallgatói díjazásra vonatkozó szabályokról</w:t>
      </w:r>
      <w:r w:rsidRPr="0064291D">
        <w:rPr>
          <w:rFonts w:ascii="Times New Roman" w:hAnsi="Times New Roman"/>
          <w:sz w:val="24"/>
          <w:szCs w:val="24"/>
        </w:rPr>
        <w:t xml:space="preserve"> a képzési időszak kezdetén </w:t>
      </w:r>
      <w:r>
        <w:rPr>
          <w:rFonts w:ascii="Times New Roman" w:hAnsi="Times New Roman"/>
          <w:sz w:val="24"/>
          <w:szCs w:val="24"/>
        </w:rPr>
        <w:t xml:space="preserve">létrejött hallgatói munkaszerződés (duális képzésben) rendelkezik. </w:t>
      </w:r>
    </w:p>
    <w:p w:rsidR="00120169" w:rsidRPr="0037252C" w:rsidRDefault="00120169" w:rsidP="00120169">
      <w:pPr>
        <w:pStyle w:val="Nincstrkz"/>
        <w:numPr>
          <w:ilvl w:val="0"/>
          <w:numId w:val="1"/>
        </w:numPr>
        <w:ind w:hanging="644"/>
        <w:jc w:val="both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>Az együttműködés módja, a gyakorlati képzés keretei</w:t>
      </w:r>
    </w:p>
    <w:p w:rsidR="00120169" w:rsidRPr="0064291D" w:rsidRDefault="00120169" w:rsidP="00120169">
      <w:pPr>
        <w:pStyle w:val="Nincstrkz"/>
        <w:jc w:val="both"/>
        <w:rPr>
          <w:rFonts w:ascii="Times New Roman" w:hAnsi="Times New Roman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gyakorlati képzés a Képzési információk pontban feltüntetett helyszínen és időkeretben zajlik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kijelölt szakembereinek (mentor</w:t>
      </w:r>
      <w:r>
        <w:rPr>
          <w:rFonts w:ascii="Times New Roman" w:hAnsi="Times New Roman"/>
          <w:sz w:val="24"/>
          <w:szCs w:val="24"/>
        </w:rPr>
        <w:t>ainak</w:t>
      </w:r>
      <w:r w:rsidRPr="0037252C">
        <w:rPr>
          <w:rFonts w:ascii="Times New Roman" w:hAnsi="Times New Roman"/>
          <w:sz w:val="24"/>
          <w:szCs w:val="24"/>
        </w:rPr>
        <w:t>) irányításával.</w:t>
      </w:r>
    </w:p>
    <w:p w:rsidR="00120169" w:rsidRPr="006B6304" w:rsidRDefault="00120169" w:rsidP="00120169">
      <w:pPr>
        <w:pStyle w:val="Nincstrkz"/>
        <w:ind w:left="1076"/>
        <w:jc w:val="both"/>
        <w:rPr>
          <w:rFonts w:ascii="Times New Roman" w:hAnsi="Times New Roman"/>
          <w:sz w:val="12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gyakorlati képzés a tanév teljes folyamán valósul meg. Felek az aktuális félév kezdetét, végét és beosztását január, illetve augusztus hónapban egyeztetik egymással.</w:t>
      </w:r>
    </w:p>
    <w:p w:rsidR="00120169" w:rsidRPr="006B6304" w:rsidRDefault="00120169" w:rsidP="00120169">
      <w:pPr>
        <w:pStyle w:val="Nincstrkz"/>
        <w:ind w:left="1076"/>
        <w:jc w:val="both"/>
        <w:rPr>
          <w:rFonts w:ascii="Times New Roman" w:hAnsi="Times New Roman"/>
          <w:sz w:val="16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gyakorlati képzésen a nevezett alapszak azon nappali tagozatos hallgatói vesznek részt, akiket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a 2. pont szerint kiválasztott, és akiket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– kérelmükre – </w:t>
      </w:r>
      <w:r w:rsidRPr="00322736">
        <w:rPr>
          <w:rFonts w:ascii="Times New Roman" w:hAnsi="Times New Roman"/>
          <w:sz w:val="24"/>
          <w:szCs w:val="24"/>
        </w:rPr>
        <w:t>az egyetemre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52C">
        <w:rPr>
          <w:rFonts w:ascii="Times New Roman" w:hAnsi="Times New Roman"/>
          <w:sz w:val="24"/>
          <w:szCs w:val="24"/>
        </w:rPr>
        <w:t xml:space="preserve">való sikeres felvételt követően duális képzésre átsorolt. Amennyiben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által kiválasztott személy bármely okból kifolyólag nem tud részt venni a gyakorlati képzésben, úgy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jogosult – de nem köteles – a helyére más </w:t>
      </w:r>
      <w:r>
        <w:rPr>
          <w:rFonts w:ascii="Times New Roman" w:hAnsi="Times New Roman"/>
          <w:sz w:val="24"/>
          <w:szCs w:val="24"/>
        </w:rPr>
        <w:t>jelentkezőt</w:t>
      </w:r>
      <w:r w:rsidRPr="0037252C">
        <w:rPr>
          <w:rFonts w:ascii="Times New Roman" w:hAnsi="Times New Roman"/>
          <w:sz w:val="24"/>
          <w:szCs w:val="24"/>
        </w:rPr>
        <w:t xml:space="preserve"> kiválasztani. Az új </w:t>
      </w:r>
      <w:r>
        <w:rPr>
          <w:rFonts w:ascii="Times New Roman" w:hAnsi="Times New Roman"/>
          <w:sz w:val="24"/>
          <w:szCs w:val="24"/>
        </w:rPr>
        <w:t>jelentkező</w:t>
      </w:r>
      <w:r w:rsidRPr="0037252C">
        <w:rPr>
          <w:rFonts w:ascii="Times New Roman" w:hAnsi="Times New Roman"/>
          <w:sz w:val="24"/>
          <w:szCs w:val="24"/>
        </w:rPr>
        <w:t xml:space="preserve"> kiválasztásának tényét legkésőbb a kiválasztást követő 5 napon belül írásban közölni kell az újonnan kiválasztott </w:t>
      </w:r>
      <w:r>
        <w:rPr>
          <w:rFonts w:ascii="Times New Roman" w:hAnsi="Times New Roman"/>
          <w:sz w:val="24"/>
          <w:szCs w:val="24"/>
        </w:rPr>
        <w:t>jelentkezővel</w:t>
      </w:r>
      <w:r w:rsidRPr="0037252C">
        <w:rPr>
          <w:rFonts w:ascii="Times New Roman" w:hAnsi="Times New Roman"/>
          <w:sz w:val="24"/>
          <w:szCs w:val="24"/>
        </w:rPr>
        <w:t xml:space="preserve"> és a</w:t>
      </w:r>
      <w:r>
        <w:rPr>
          <w:rFonts w:ascii="Times New Roman" w:hAnsi="Times New Roman"/>
          <w:sz w:val="24"/>
          <w:szCs w:val="24"/>
        </w:rPr>
        <w:t>z Egyetemmel</w:t>
      </w:r>
      <w:r w:rsidRPr="0037252C">
        <w:rPr>
          <w:rFonts w:ascii="Times New Roman" w:hAnsi="Times New Roman"/>
          <w:sz w:val="24"/>
          <w:szCs w:val="24"/>
        </w:rPr>
        <w:t xml:space="preserve"> is. </w:t>
      </w:r>
    </w:p>
    <w:p w:rsidR="00120169" w:rsidRPr="006B6304" w:rsidRDefault="00120169" w:rsidP="00120169">
      <w:pPr>
        <w:pStyle w:val="Nincstrkz"/>
        <w:ind w:left="1076"/>
        <w:jc w:val="both"/>
        <w:rPr>
          <w:rFonts w:ascii="Times New Roman" w:hAnsi="Times New Roman"/>
          <w:sz w:val="16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2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Felek kölcsönösen és folyamatosan tájékoztatják egymást a duális képzésben résztvevő hallgató(k) munkájának értékeléséről, így különösen is a tanulmányi </w:t>
      </w:r>
      <w:proofErr w:type="spellStart"/>
      <w:r w:rsidRPr="0037252C">
        <w:rPr>
          <w:rFonts w:ascii="Times New Roman" w:hAnsi="Times New Roman"/>
          <w:sz w:val="24"/>
          <w:szCs w:val="24"/>
        </w:rPr>
        <w:t>előrehaladásáról</w:t>
      </w:r>
      <w:proofErr w:type="spellEnd"/>
      <w:r w:rsidRPr="0037252C">
        <w:rPr>
          <w:rFonts w:ascii="Times New Roman" w:hAnsi="Times New Roman"/>
          <w:sz w:val="24"/>
          <w:szCs w:val="24"/>
        </w:rPr>
        <w:t>, a gyakorlati ismeretekben szerzett jártasságáról, a kompetenciák fejlődéséről és a munkaviszonyból eredő kötelezettségek teljesítéséről. Felek tudomásul veszik, hogy a jelen pont szerint adatközléshez a hallgatótól hozzájáruló nyilatkozatot kötelesek beszerezni.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2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gyakorlati képzés előrehaladását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kijelölt szakembere</w:t>
      </w:r>
      <w:r>
        <w:rPr>
          <w:rFonts w:ascii="Times New Roman" w:hAnsi="Times New Roman"/>
          <w:sz w:val="24"/>
          <w:szCs w:val="24"/>
        </w:rPr>
        <w:t xml:space="preserve"> (mentora)</w:t>
      </w:r>
      <w:r w:rsidRPr="0037252C">
        <w:rPr>
          <w:rFonts w:ascii="Times New Roman" w:hAnsi="Times New Roman"/>
          <w:sz w:val="24"/>
          <w:szCs w:val="24"/>
        </w:rPr>
        <w:t xml:space="preserve"> folyamatosan figyelemmel kíséri, arról rendszeres időközönként értesítést küld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kapcsolattartójának. Az </w:t>
      </w:r>
      <w:proofErr w:type="spellStart"/>
      <w:r w:rsidRPr="0037252C">
        <w:rPr>
          <w:rFonts w:ascii="Times New Roman" w:hAnsi="Times New Roman"/>
          <w:sz w:val="24"/>
          <w:szCs w:val="24"/>
        </w:rPr>
        <w:t>előrehaladási</w:t>
      </w:r>
      <w:proofErr w:type="spellEnd"/>
      <w:r w:rsidRPr="0037252C">
        <w:rPr>
          <w:rFonts w:ascii="Times New Roman" w:hAnsi="Times New Roman"/>
          <w:sz w:val="24"/>
          <w:szCs w:val="24"/>
        </w:rPr>
        <w:t xml:space="preserve"> értesítéseket a gyakorlat</w:t>
      </w:r>
      <w:r>
        <w:rPr>
          <w:rFonts w:ascii="Times New Roman" w:hAnsi="Times New Roman"/>
          <w:sz w:val="24"/>
          <w:szCs w:val="24"/>
        </w:rPr>
        <w:t>i képzés</w:t>
      </w:r>
      <w:r w:rsidRPr="0037252C">
        <w:rPr>
          <w:rFonts w:ascii="Times New Roman" w:hAnsi="Times New Roman"/>
          <w:sz w:val="24"/>
          <w:szCs w:val="24"/>
        </w:rPr>
        <w:t xml:space="preserve"> teljes időtartama alatt minden szemeszter végén kell megküldeni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felé az </w:t>
      </w:r>
      <w:r>
        <w:rPr>
          <w:rFonts w:ascii="Times New Roman" w:hAnsi="Times New Roman"/>
          <w:sz w:val="24"/>
          <w:szCs w:val="24"/>
        </w:rPr>
        <w:t xml:space="preserve">Egyetem által meghatározott </w:t>
      </w:r>
      <w:r w:rsidRPr="0037252C">
        <w:rPr>
          <w:rFonts w:ascii="Times New Roman" w:hAnsi="Times New Roman"/>
          <w:sz w:val="24"/>
          <w:szCs w:val="24"/>
        </w:rPr>
        <w:t>formátumban.</w:t>
      </w:r>
    </w:p>
    <w:p w:rsidR="00120169" w:rsidRDefault="00120169" w:rsidP="00120169">
      <w:pPr>
        <w:pStyle w:val="Nincstrkz"/>
        <w:numPr>
          <w:ilvl w:val="1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Képzési félévenként a gyakorlati</w:t>
      </w:r>
      <w:r>
        <w:rPr>
          <w:rFonts w:ascii="Times New Roman" w:hAnsi="Times New Roman"/>
          <w:sz w:val="24"/>
          <w:szCs w:val="24"/>
        </w:rPr>
        <w:t xml:space="preserve"> képzési</w:t>
      </w:r>
      <w:r w:rsidRPr="0037252C">
        <w:rPr>
          <w:rFonts w:ascii="Times New Roman" w:hAnsi="Times New Roman"/>
          <w:sz w:val="24"/>
          <w:szCs w:val="24"/>
        </w:rPr>
        <w:t xml:space="preserve"> időszak zárását követő 5 munkanapon belül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kijelölt kapcsolattartója rövid szöveges és/vagy érdemjeggyel ellátott értékelést ad a hallgató teljesítményéről. Az értékelés tartalmát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 w:rsidRPr="0037252C">
        <w:rPr>
          <w:rFonts w:ascii="Times New Roman" w:hAnsi="Times New Roman"/>
          <w:sz w:val="24"/>
          <w:szCs w:val="24"/>
        </w:rPr>
        <w:lastRenderedPageBreak/>
        <w:t xml:space="preserve">által a </w:t>
      </w:r>
      <w:r>
        <w:rPr>
          <w:rFonts w:ascii="Times New Roman" w:hAnsi="Times New Roman"/>
          <w:sz w:val="24"/>
          <w:szCs w:val="24"/>
        </w:rPr>
        <w:t>Duális P</w:t>
      </w:r>
      <w:r w:rsidRPr="0037252C">
        <w:rPr>
          <w:rFonts w:ascii="Times New Roman" w:hAnsi="Times New Roman"/>
          <w:sz w:val="24"/>
          <w:szCs w:val="24"/>
        </w:rPr>
        <w:t xml:space="preserve">artner részére készített és átadott </w:t>
      </w:r>
      <w:r w:rsidRPr="0037252C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>G</w:t>
      </w:r>
      <w:r w:rsidRPr="0037252C">
        <w:rPr>
          <w:rFonts w:ascii="Times New Roman" w:hAnsi="Times New Roman"/>
          <w:i/>
          <w:sz w:val="24"/>
          <w:szCs w:val="24"/>
        </w:rPr>
        <w:t>yakorlat</w:t>
      </w:r>
      <w:r>
        <w:rPr>
          <w:rFonts w:ascii="Times New Roman" w:hAnsi="Times New Roman"/>
          <w:i/>
          <w:sz w:val="24"/>
          <w:szCs w:val="24"/>
        </w:rPr>
        <w:t xml:space="preserve"> képzés</w:t>
      </w:r>
      <w:r w:rsidRPr="0037252C">
        <w:rPr>
          <w:rFonts w:ascii="Times New Roman" w:hAnsi="Times New Roman"/>
          <w:i/>
          <w:sz w:val="24"/>
          <w:szCs w:val="24"/>
        </w:rPr>
        <w:t xml:space="preserve"> értékelő lapja”</w:t>
      </w:r>
      <w:r w:rsidRPr="0037252C">
        <w:rPr>
          <w:rFonts w:ascii="Times New Roman" w:hAnsi="Times New Roman"/>
          <w:sz w:val="24"/>
          <w:szCs w:val="24"/>
        </w:rPr>
        <w:t xml:space="preserve"> tartalmazza.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gyakorlati képzés </w:t>
      </w:r>
      <w:proofErr w:type="spellStart"/>
      <w:r w:rsidRPr="0037252C">
        <w:rPr>
          <w:rFonts w:ascii="Times New Roman" w:hAnsi="Times New Roman"/>
          <w:sz w:val="24"/>
          <w:szCs w:val="24"/>
        </w:rPr>
        <w:t>előrehaladásáról</w:t>
      </w:r>
      <w:proofErr w:type="spellEnd"/>
      <w:r w:rsidRPr="0037252C">
        <w:rPr>
          <w:rFonts w:ascii="Times New Roman" w:hAnsi="Times New Roman"/>
          <w:sz w:val="24"/>
          <w:szCs w:val="24"/>
        </w:rPr>
        <w:t xml:space="preserve"> a hallgató gyakorlati képzési naplót vezet, melyben napi rendszerességgel rögzíti az elvégzett feladatokat. A gyakorlati képzési naplót a </w:t>
      </w:r>
      <w:r>
        <w:rPr>
          <w:rFonts w:ascii="Times New Roman" w:hAnsi="Times New Roman"/>
          <w:sz w:val="24"/>
          <w:szCs w:val="24"/>
        </w:rPr>
        <w:t xml:space="preserve">Duális Partnernél kijelölt, a </w:t>
      </w:r>
      <w:r w:rsidRPr="0037252C">
        <w:rPr>
          <w:rFonts w:ascii="Times New Roman" w:hAnsi="Times New Roman"/>
          <w:sz w:val="24"/>
          <w:szCs w:val="24"/>
        </w:rPr>
        <w:t>gyakorlat vezetéséért felelős személy hetente,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kapcsolattartója havonta aláírásával </w:t>
      </w:r>
      <w:proofErr w:type="spellStart"/>
      <w:r w:rsidRPr="0037252C">
        <w:rPr>
          <w:rFonts w:ascii="Times New Roman" w:hAnsi="Times New Roman"/>
          <w:sz w:val="24"/>
          <w:szCs w:val="24"/>
        </w:rPr>
        <w:t>ellenjegyzi</w:t>
      </w:r>
      <w:proofErr w:type="spellEnd"/>
      <w:r w:rsidRPr="0037252C">
        <w:rPr>
          <w:rFonts w:ascii="Times New Roman" w:hAnsi="Times New Roman"/>
          <w:sz w:val="24"/>
          <w:szCs w:val="24"/>
        </w:rPr>
        <w:t>.</w:t>
      </w:r>
    </w:p>
    <w:p w:rsidR="00120169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gyakorlat</w:t>
      </w:r>
      <w:r>
        <w:rPr>
          <w:rFonts w:ascii="Times New Roman" w:hAnsi="Times New Roman"/>
          <w:sz w:val="24"/>
          <w:szCs w:val="24"/>
        </w:rPr>
        <w:t>i képzésen</w:t>
      </w:r>
      <w:r w:rsidRPr="0037252C">
        <w:rPr>
          <w:rFonts w:ascii="Times New Roman" w:hAnsi="Times New Roman"/>
          <w:sz w:val="24"/>
          <w:szCs w:val="24"/>
        </w:rPr>
        <w:t xml:space="preserve"> résztvevő hallgató az Nftv. 44. § (1) bekezdés a) pontja szerinti, a </w:t>
      </w:r>
      <w:r>
        <w:rPr>
          <w:rFonts w:ascii="Times New Roman" w:hAnsi="Times New Roman"/>
          <w:sz w:val="24"/>
          <w:szCs w:val="24"/>
        </w:rPr>
        <w:t>Duális Partnerrel</w:t>
      </w:r>
      <w:r w:rsidRPr="0037252C">
        <w:rPr>
          <w:rFonts w:ascii="Times New Roman" w:hAnsi="Times New Roman"/>
          <w:sz w:val="24"/>
          <w:szCs w:val="24"/>
        </w:rPr>
        <w:t xml:space="preserve"> kötött hallgatói munkaszerződés alapján </w:t>
      </w:r>
      <w:r w:rsidRPr="00322736">
        <w:rPr>
          <w:rFonts w:ascii="Times New Roman" w:hAnsi="Times New Roman"/>
          <w:sz w:val="24"/>
          <w:szCs w:val="24"/>
        </w:rPr>
        <w:t xml:space="preserve">végezhet munkát. A hallgatót a duális képzés </w:t>
      </w:r>
      <w:r>
        <w:rPr>
          <w:rFonts w:ascii="Times New Roman" w:hAnsi="Times New Roman"/>
          <w:sz w:val="24"/>
          <w:szCs w:val="24"/>
        </w:rPr>
        <w:t xml:space="preserve">teljes </w:t>
      </w:r>
      <w:r w:rsidRPr="00322736">
        <w:rPr>
          <w:rFonts w:ascii="Times New Roman" w:hAnsi="Times New Roman"/>
          <w:sz w:val="24"/>
          <w:szCs w:val="24"/>
        </w:rPr>
        <w:t>képzési ideje alatt</w:t>
      </w:r>
      <w:r>
        <w:rPr>
          <w:rFonts w:ascii="Times New Roman" w:hAnsi="Times New Roman"/>
          <w:sz w:val="24"/>
          <w:szCs w:val="24"/>
        </w:rPr>
        <w:t xml:space="preserve"> havi folyamatos </w:t>
      </w:r>
      <w:r w:rsidRPr="00322736">
        <w:rPr>
          <w:rFonts w:ascii="Times New Roman" w:hAnsi="Times New Roman"/>
          <w:sz w:val="24"/>
          <w:szCs w:val="24"/>
        </w:rPr>
        <w:t>díjazás illeti, melynek mértéke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 w:rsidRPr="00CE29B3">
        <w:rPr>
          <w:rFonts w:ascii="Times New Roman" w:hAnsi="Times New Roman"/>
          <w:sz w:val="24"/>
          <w:szCs w:val="24"/>
        </w:rPr>
        <w:t>az Nftv. 44.§ (3) a, pontja szerint meghatározott minimális hallgatói munkadíj</w:t>
      </w:r>
      <w:r>
        <w:rPr>
          <w:rFonts w:ascii="Times New Roman" w:hAnsi="Times New Roman"/>
          <w:sz w:val="24"/>
          <w:szCs w:val="24"/>
        </w:rPr>
        <w:t>.</w:t>
      </w:r>
      <w:r w:rsidRPr="00CE29B3">
        <w:rPr>
          <w:rFonts w:ascii="Times New Roman" w:hAnsi="Times New Roman"/>
          <w:sz w:val="24"/>
          <w:szCs w:val="24"/>
        </w:rPr>
        <w:t xml:space="preserve"> </w:t>
      </w:r>
      <w:r w:rsidRPr="0037252C">
        <w:rPr>
          <w:rFonts w:ascii="Times New Roman" w:hAnsi="Times New Roman"/>
          <w:sz w:val="24"/>
          <w:szCs w:val="24"/>
        </w:rPr>
        <w:t xml:space="preserve">A díjat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fizeti a hallgató </w:t>
      </w:r>
      <w:r>
        <w:rPr>
          <w:rFonts w:ascii="Times New Roman" w:hAnsi="Times New Roman"/>
          <w:sz w:val="24"/>
          <w:szCs w:val="24"/>
        </w:rPr>
        <w:t>képzésének</w:t>
      </w:r>
      <w:r w:rsidRPr="0037252C">
        <w:rPr>
          <w:rFonts w:ascii="Times New Roman" w:hAnsi="Times New Roman"/>
          <w:sz w:val="24"/>
          <w:szCs w:val="24"/>
        </w:rPr>
        <w:t xml:space="preserve"> teljes időszakára.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0169" w:rsidRPr="00CE29B3" w:rsidRDefault="00120169" w:rsidP="007C4AED">
      <w:pPr>
        <w:pStyle w:val="Nincstrkz"/>
        <w:shd w:val="clear" w:color="auto" w:fill="FFFFFF" w:themeFill="background1"/>
        <w:ind w:left="1076"/>
        <w:jc w:val="both"/>
        <w:rPr>
          <w:rFonts w:ascii="Times New Roman" w:hAnsi="Times New Roman"/>
          <w:sz w:val="24"/>
          <w:szCs w:val="24"/>
        </w:rPr>
      </w:pPr>
      <w:r w:rsidRPr="0032273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Duális Partner </w:t>
      </w:r>
      <w:r w:rsidRPr="0020048F">
        <w:rPr>
          <w:rFonts w:ascii="Times New Roman" w:hAnsi="Times New Roman"/>
          <w:sz w:val="24"/>
          <w:szCs w:val="24"/>
        </w:rPr>
        <w:t>tudomásul veszi, hogy a jelen pont szerinti díjazást sem a</w:t>
      </w:r>
      <w:r>
        <w:rPr>
          <w:rFonts w:ascii="Times New Roman" w:hAnsi="Times New Roman"/>
          <w:sz w:val="24"/>
          <w:szCs w:val="24"/>
        </w:rPr>
        <w:t>z</w:t>
      </w:r>
      <w:r w:rsidRPr="00200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Egyetemre</w:t>
      </w:r>
      <w:r w:rsidRPr="0020048F">
        <w:rPr>
          <w:rFonts w:ascii="Times New Roman" w:hAnsi="Times New Roman"/>
          <w:sz w:val="24"/>
          <w:szCs w:val="24"/>
        </w:rPr>
        <w:t>, sem a hallgatóra, sem má</w:t>
      </w:r>
      <w:r>
        <w:rPr>
          <w:rFonts w:ascii="Times New Roman" w:hAnsi="Times New Roman"/>
          <w:sz w:val="24"/>
          <w:szCs w:val="24"/>
        </w:rPr>
        <w:t xml:space="preserve">s személyekre nem háríthatja át, </w:t>
      </w:r>
      <w:r w:rsidRPr="00CE29B3">
        <w:rPr>
          <w:rFonts w:ascii="Times New Roman" w:hAnsi="Times New Roman"/>
          <w:sz w:val="24"/>
          <w:szCs w:val="24"/>
        </w:rPr>
        <w:t>az Nftv. 44.§ (3) a, pont szerinti mérték jogszabályi változását köteles követni.</w:t>
      </w:r>
    </w:p>
    <w:p w:rsidR="00120169" w:rsidRPr="0037252C" w:rsidRDefault="00120169" w:rsidP="007C4AED">
      <w:pPr>
        <w:pStyle w:val="Nincstrkz"/>
        <w:shd w:val="clear" w:color="auto" w:fill="FFFFFF" w:themeFill="background1"/>
        <w:ind w:left="1076"/>
        <w:jc w:val="both"/>
        <w:rPr>
          <w:rFonts w:ascii="Times New Roman" w:hAnsi="Times New Roman"/>
          <w:sz w:val="24"/>
          <w:szCs w:val="24"/>
        </w:rPr>
      </w:pPr>
    </w:p>
    <w:p w:rsidR="00120169" w:rsidRPr="003D348D" w:rsidRDefault="00120169" w:rsidP="007C4AED">
      <w:pPr>
        <w:pStyle w:val="Nincstrkz"/>
        <w:numPr>
          <w:ilvl w:val="1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C3ABD">
        <w:rPr>
          <w:rFonts w:ascii="Times New Roman" w:hAnsi="Times New Roman"/>
          <w:sz w:val="24"/>
          <w:szCs w:val="24"/>
          <w:shd w:val="clear" w:color="auto" w:fill="FFFF00"/>
        </w:rPr>
        <w:t>A gyakorlati képzés egyetemi felelőse</w:t>
      </w:r>
      <w:r w:rsidR="007C4AED" w:rsidRPr="004C3ABD">
        <w:rPr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r w:rsidR="004C3ABD" w:rsidRPr="004C3ABD">
        <w:rPr>
          <w:rFonts w:ascii="Times New Roman" w:hAnsi="Times New Roman"/>
          <w:sz w:val="24"/>
          <w:szCs w:val="24"/>
          <w:shd w:val="clear" w:color="auto" w:fill="FFFF00"/>
        </w:rPr>
        <w:t>……………………</w:t>
      </w:r>
      <w:r w:rsidR="007C4AED" w:rsidRPr="004C3ABD">
        <w:rPr>
          <w:rFonts w:ascii="Times New Roman" w:hAnsi="Times New Roman"/>
          <w:sz w:val="24"/>
          <w:szCs w:val="24"/>
          <w:shd w:val="clear" w:color="auto" w:fill="FFFF00"/>
        </w:rPr>
        <w:t xml:space="preserve">, </w:t>
      </w:r>
      <w:r w:rsidRPr="004C3ABD">
        <w:rPr>
          <w:rFonts w:ascii="Times New Roman" w:hAnsi="Times New Roman"/>
          <w:sz w:val="24"/>
          <w:szCs w:val="24"/>
          <w:shd w:val="clear" w:color="auto" w:fill="FFFF00"/>
        </w:rPr>
        <w:t>szakfelelős</w:t>
      </w:r>
      <w:r w:rsidR="007C4AED" w:rsidRPr="004C3ABD">
        <w:rPr>
          <w:rFonts w:ascii="Times New Roman" w:hAnsi="Times New Roman"/>
          <w:sz w:val="24"/>
          <w:szCs w:val="24"/>
          <w:shd w:val="clear" w:color="auto" w:fill="FFFF00"/>
        </w:rPr>
        <w:t xml:space="preserve"> (</w:t>
      </w:r>
      <w:r w:rsidRPr="004C3ABD">
        <w:rPr>
          <w:rFonts w:ascii="Times New Roman" w:hAnsi="Times New Roman"/>
          <w:sz w:val="24"/>
          <w:szCs w:val="24"/>
          <w:shd w:val="clear" w:color="auto" w:fill="FFFF00"/>
        </w:rPr>
        <w:t>elérhetősége:</w:t>
      </w:r>
      <w:r w:rsidR="007C4AED" w:rsidRPr="004C3ABD">
        <w:rPr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r w:rsidR="004C3ABD" w:rsidRPr="004C3ABD">
        <w:rPr>
          <w:rFonts w:ascii="Times New Roman" w:hAnsi="Times New Roman"/>
          <w:sz w:val="24"/>
          <w:szCs w:val="24"/>
          <w:shd w:val="clear" w:color="auto" w:fill="FFFF00"/>
        </w:rPr>
        <w:t>…..</w:t>
      </w:r>
      <w:r w:rsidRPr="004C3ABD">
        <w:rPr>
          <w:rFonts w:ascii="Times New Roman" w:hAnsi="Times New Roman"/>
          <w:sz w:val="24"/>
          <w:szCs w:val="24"/>
          <w:shd w:val="clear" w:color="auto" w:fill="FFFF00"/>
        </w:rPr>
        <w:t xml:space="preserve">), </w:t>
      </w:r>
      <w:r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a Duális Partner kapcsolattartója</w:t>
      </w:r>
      <w:r w:rsidR="007C4AED"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 xml:space="preserve"> </w:t>
      </w:r>
      <w:r w:rsidR="004C3ABD"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 xml:space="preserve">………….. </w:t>
      </w:r>
      <w:r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(elérhetősége:</w:t>
      </w:r>
      <w:r w:rsidR="007C4AED"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 xml:space="preserve"> </w:t>
      </w:r>
      <w:r w:rsidR="004C3ABD"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………</w:t>
      </w:r>
      <w:r w:rsidR="007C4AED"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)</w:t>
      </w:r>
      <w:r w:rsidRPr="004C3ABD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, akiket a Felek</w:t>
      </w:r>
      <w:r w:rsidRPr="003D348D">
        <w:rPr>
          <w:rFonts w:ascii="Times New Roman" w:hAnsi="Times New Roman"/>
          <w:sz w:val="24"/>
          <w:szCs w:val="24"/>
          <w:highlight w:val="yellow"/>
        </w:rPr>
        <w:t xml:space="preserve"> egyúttal kapcsolattartó személyként is megneveznek.</w:t>
      </w: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Default="00120169" w:rsidP="00120169">
      <w:pPr>
        <w:pStyle w:val="Nincstrkz"/>
        <w:numPr>
          <w:ilvl w:val="0"/>
          <w:numId w:val="1"/>
        </w:numPr>
        <w:ind w:hanging="644"/>
        <w:jc w:val="both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z</w:t>
      </w:r>
      <w:r w:rsidRPr="003725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Egyetem</w:t>
      </w:r>
      <w:r w:rsidRPr="0037252C">
        <w:rPr>
          <w:rFonts w:ascii="Times New Roman" w:hAnsi="Times New Roman"/>
          <w:b/>
          <w:sz w:val="24"/>
          <w:szCs w:val="24"/>
        </w:rPr>
        <w:t xml:space="preserve"> kötelezettségei</w:t>
      </w:r>
    </w:p>
    <w:p w:rsidR="00120169" w:rsidRPr="00030561" w:rsidRDefault="00120169" w:rsidP="00120169">
      <w:pPr>
        <w:pStyle w:val="Nincstrkz"/>
        <w:ind w:left="644"/>
        <w:jc w:val="both"/>
        <w:rPr>
          <w:rFonts w:ascii="Times New Roman" w:hAnsi="Times New Roman"/>
          <w:b/>
          <w:sz w:val="20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gyakorlati képzésért és a gyakorlati képzés megszervezéséért a </w:t>
      </w:r>
      <w:r>
        <w:rPr>
          <w:rFonts w:ascii="Times New Roman" w:hAnsi="Times New Roman"/>
          <w:sz w:val="24"/>
          <w:szCs w:val="24"/>
        </w:rPr>
        <w:t>Duális Partnerrel</w:t>
      </w:r>
      <w:r w:rsidRPr="0037252C">
        <w:rPr>
          <w:rFonts w:ascii="Times New Roman" w:hAnsi="Times New Roman"/>
          <w:sz w:val="24"/>
          <w:szCs w:val="24"/>
        </w:rPr>
        <w:t xml:space="preserve">, mint külső </w:t>
      </w:r>
      <w:r>
        <w:rPr>
          <w:rFonts w:ascii="Times New Roman" w:hAnsi="Times New Roman"/>
          <w:sz w:val="24"/>
          <w:szCs w:val="24"/>
        </w:rPr>
        <w:t>gyakorlati képzési hellyel</w:t>
      </w:r>
      <w:r w:rsidRPr="0037252C">
        <w:rPr>
          <w:rFonts w:ascii="Times New Roman" w:hAnsi="Times New Roman"/>
          <w:sz w:val="24"/>
          <w:szCs w:val="24"/>
        </w:rPr>
        <w:t>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köteles a gyakorlathoz szükséges valamennyi adatot és információt a </w:t>
      </w:r>
      <w:r>
        <w:rPr>
          <w:rFonts w:ascii="Times New Roman" w:hAnsi="Times New Roman"/>
          <w:sz w:val="24"/>
          <w:szCs w:val="24"/>
        </w:rPr>
        <w:t xml:space="preserve">Duális Partner </w:t>
      </w:r>
      <w:r w:rsidRPr="0037252C">
        <w:rPr>
          <w:rFonts w:ascii="Times New Roman" w:hAnsi="Times New Roman"/>
          <w:sz w:val="24"/>
          <w:szCs w:val="24"/>
        </w:rPr>
        <w:t xml:space="preserve">részére kellő időben megadni, a </w:t>
      </w:r>
      <w:r>
        <w:rPr>
          <w:rFonts w:ascii="Times New Roman" w:hAnsi="Times New Roman"/>
          <w:sz w:val="24"/>
          <w:szCs w:val="24"/>
        </w:rPr>
        <w:t xml:space="preserve">Duális Partner </w:t>
      </w:r>
      <w:r w:rsidRPr="0037252C">
        <w:rPr>
          <w:rFonts w:ascii="Times New Roman" w:hAnsi="Times New Roman"/>
          <w:sz w:val="24"/>
          <w:szCs w:val="24"/>
        </w:rPr>
        <w:t>által felvetett kérdések megválaszolásában és problémás helyzetek megoldásában haladéktalanul és aktívan közreműködni. A kapcsolattartás jellemző módja az előzőleg megnevezett felelős személyek közötti elektronikus levelezés, sürgős esetben telefonos kapcsolat.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Partnerrel</w:t>
      </w:r>
      <w:r w:rsidRPr="0037252C">
        <w:rPr>
          <w:rFonts w:ascii="Times New Roman" w:hAnsi="Times New Roman"/>
          <w:sz w:val="24"/>
          <w:szCs w:val="24"/>
        </w:rPr>
        <w:t xml:space="preserve"> közösen kidolgozza a felvételi követelményeket a duális képzési formában való részvételhez, melynek során egyeztet a</w:t>
      </w:r>
      <w:r>
        <w:rPr>
          <w:rFonts w:ascii="Times New Roman" w:hAnsi="Times New Roman"/>
          <w:sz w:val="24"/>
          <w:szCs w:val="24"/>
        </w:rPr>
        <w:t xml:space="preserve"> Duális Partnerrel</w:t>
      </w:r>
      <w:r w:rsidRPr="0037252C">
        <w:rPr>
          <w:rFonts w:ascii="Times New Roman" w:hAnsi="Times New Roman"/>
          <w:sz w:val="24"/>
          <w:szCs w:val="24"/>
        </w:rPr>
        <w:t>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Elvégzi a szakmai készségek, képességek komplex fejlesztési folyamatában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3.5 és 3.6</w:t>
      </w:r>
      <w:r>
        <w:rPr>
          <w:rFonts w:ascii="Times New Roman" w:hAnsi="Times New Roman"/>
          <w:sz w:val="24"/>
          <w:szCs w:val="24"/>
        </w:rPr>
        <w:t xml:space="preserve"> pont</w:t>
      </w:r>
      <w:r w:rsidRPr="0037252C">
        <w:rPr>
          <w:rFonts w:ascii="Times New Roman" w:hAnsi="Times New Roman"/>
          <w:sz w:val="24"/>
          <w:szCs w:val="24"/>
        </w:rPr>
        <w:t>ban hivatkozott értékelése alapján a gyakorlati kompetenciák értékelését.</w:t>
      </w:r>
    </w:p>
    <w:p w:rsidR="00120169" w:rsidRDefault="00120169" w:rsidP="00120169">
      <w:pPr>
        <w:pStyle w:val="Nincstrkz"/>
        <w:numPr>
          <w:ilvl w:val="1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Szakmailag t</w:t>
      </w:r>
      <w:r w:rsidRPr="0037252C">
        <w:rPr>
          <w:rFonts w:ascii="Times New Roman" w:hAnsi="Times New Roman"/>
          <w:sz w:val="24"/>
          <w:szCs w:val="24"/>
        </w:rPr>
        <w:t xml:space="preserve">ámogatja a </w:t>
      </w:r>
      <w:r>
        <w:rPr>
          <w:rFonts w:ascii="Times New Roman" w:hAnsi="Times New Roman"/>
          <w:sz w:val="24"/>
          <w:szCs w:val="24"/>
        </w:rPr>
        <w:t xml:space="preserve">Duális Partnernél </w:t>
      </w:r>
      <w:r w:rsidRPr="0037252C">
        <w:rPr>
          <w:rFonts w:ascii="Times New Roman" w:hAnsi="Times New Roman"/>
          <w:sz w:val="24"/>
          <w:szCs w:val="24"/>
        </w:rPr>
        <w:t>folyó szakmai tevékenységet és instrukciókat ad a gyakorlat</w:t>
      </w:r>
      <w:r>
        <w:rPr>
          <w:rFonts w:ascii="Times New Roman" w:hAnsi="Times New Roman"/>
          <w:sz w:val="24"/>
          <w:szCs w:val="24"/>
        </w:rPr>
        <w:t>i képzés</w:t>
      </w:r>
      <w:r w:rsidRPr="0037252C">
        <w:rPr>
          <w:rFonts w:ascii="Times New Roman" w:hAnsi="Times New Roman"/>
          <w:sz w:val="24"/>
          <w:szCs w:val="24"/>
        </w:rPr>
        <w:t xml:space="preserve"> megfelelő módon történő lebonyolításához. 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Felkészíti a duális képzési formában résztvevő hallgatót a képzés szabályai, illetve a képzésben szerepet játszó felek jogai és kötelességei vonatkozásában.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Felkészíti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gyakorlati képzésért felelős mentorát a feladatok ellátására. 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lastRenderedPageBreak/>
        <w:t>Előkészíti a hallgatói munkaszerződést és a hallgatói adatlapot.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2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Véleményezésre megküldi a </w:t>
      </w:r>
      <w:r>
        <w:rPr>
          <w:rFonts w:ascii="Times New Roman" w:hAnsi="Times New Roman"/>
          <w:sz w:val="24"/>
          <w:szCs w:val="24"/>
        </w:rPr>
        <w:t xml:space="preserve">Duális </w:t>
      </w:r>
      <w:r w:rsidRPr="0037252C">
        <w:rPr>
          <w:rFonts w:ascii="Times New Roman" w:hAnsi="Times New Roman"/>
          <w:sz w:val="24"/>
          <w:szCs w:val="24"/>
        </w:rPr>
        <w:t>Partnernek a duális képzésben érintett, jelen együttműködési megállapodás tárgyát képező szak: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12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tantervét, tantárgyi struktúráját, képzési és kimeneti követelményeit;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12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duális képzési forma elméleti és gyakorlati képzésének időbeosztását.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Partnerrel</w:t>
      </w:r>
      <w:r w:rsidRPr="0037252C">
        <w:rPr>
          <w:rFonts w:ascii="Times New Roman" w:hAnsi="Times New Roman"/>
          <w:sz w:val="24"/>
          <w:szCs w:val="24"/>
        </w:rPr>
        <w:t xml:space="preserve"> egyeztetve kiválasztja a </w:t>
      </w:r>
      <w:r>
        <w:rPr>
          <w:rFonts w:ascii="Times New Roman" w:hAnsi="Times New Roman"/>
          <w:sz w:val="24"/>
          <w:szCs w:val="24"/>
        </w:rPr>
        <w:t>Duális képzésben</w:t>
      </w:r>
      <w:r w:rsidRPr="0037252C">
        <w:rPr>
          <w:rFonts w:ascii="Times New Roman" w:hAnsi="Times New Roman"/>
          <w:sz w:val="24"/>
          <w:szCs w:val="24"/>
        </w:rPr>
        <w:t xml:space="preserve"> résztvevőket. 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Eseti jelleggel ellenőrzi a hallgatók </w:t>
      </w:r>
      <w:r>
        <w:rPr>
          <w:rFonts w:ascii="Times New Roman" w:hAnsi="Times New Roman"/>
          <w:sz w:val="24"/>
          <w:szCs w:val="24"/>
        </w:rPr>
        <w:t>Duális Partnernél</w:t>
      </w:r>
      <w:r w:rsidRPr="0037252C">
        <w:rPr>
          <w:rFonts w:ascii="Times New Roman" w:hAnsi="Times New Roman"/>
          <w:sz w:val="24"/>
          <w:szCs w:val="24"/>
        </w:rPr>
        <w:t xml:space="preserve"> való jelenlétét, végzett munkáját, tanulmányi és módszertani segítséget nyújt.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80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Működteti</w:t>
      </w:r>
      <w:r w:rsidRPr="0037252C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Duális</w:t>
      </w:r>
      <w:r w:rsidRPr="0037252C">
        <w:rPr>
          <w:rFonts w:ascii="Times New Roman" w:hAnsi="Times New Roman"/>
          <w:sz w:val="24"/>
          <w:szCs w:val="24"/>
        </w:rPr>
        <w:t xml:space="preserve"> képzés adminisztrációs rendszerét.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8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, a hallgató gyakorlati teljesítményének értékelésekor köteles figyelembe venni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értékelését.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8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felsőoktatási intézmény </w:t>
      </w:r>
      <w:r>
        <w:rPr>
          <w:rFonts w:ascii="Times New Roman" w:hAnsi="Times New Roman"/>
          <w:sz w:val="24"/>
          <w:szCs w:val="24"/>
        </w:rPr>
        <w:t>Duális Partnerek</w:t>
      </w:r>
      <w:r w:rsidRPr="0037252C">
        <w:rPr>
          <w:rFonts w:ascii="Times New Roman" w:hAnsi="Times New Roman"/>
          <w:sz w:val="24"/>
          <w:szCs w:val="24"/>
        </w:rPr>
        <w:t xml:space="preserve"> nyilvántartásba vétele céljából lebonyolítja az eljárást az Oktatási Hivatalnál.</w:t>
      </w:r>
    </w:p>
    <w:p w:rsidR="00120169" w:rsidRPr="0037252C" w:rsidRDefault="00120169" w:rsidP="00120169">
      <w:pPr>
        <w:pStyle w:val="Nincstrkz"/>
        <w:numPr>
          <w:ilvl w:val="0"/>
          <w:numId w:val="1"/>
        </w:numPr>
        <w:spacing w:after="240"/>
        <w:ind w:left="641" w:hanging="357"/>
        <w:jc w:val="both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Duális Partner</w:t>
      </w:r>
      <w:r w:rsidRPr="0037252C">
        <w:rPr>
          <w:rFonts w:ascii="Times New Roman" w:hAnsi="Times New Roman"/>
          <w:b/>
          <w:sz w:val="24"/>
          <w:szCs w:val="24"/>
        </w:rPr>
        <w:t xml:space="preserve"> kötelezettségei</w:t>
      </w:r>
    </w:p>
    <w:p w:rsidR="00120169" w:rsidRPr="0037252C" w:rsidRDefault="00120169" w:rsidP="00120169">
      <w:pPr>
        <w:pStyle w:val="Listaszerbekezds"/>
        <w:numPr>
          <w:ilvl w:val="1"/>
          <w:numId w:val="1"/>
        </w:numPr>
        <w:spacing w:after="200"/>
        <w:ind w:left="1077" w:hanging="431"/>
        <w:contextualSpacing/>
        <w:jc w:val="both"/>
      </w:pPr>
      <w:r w:rsidRPr="0037252C">
        <w:t>Kiválasztja a felvételi követelményeknek megfelelő, duális képzési formában való részvételre alkalmas hallgatókat.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8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Duális Partner </w:t>
      </w:r>
      <w:r w:rsidRPr="0037252C">
        <w:rPr>
          <w:rFonts w:ascii="Times New Roman" w:hAnsi="Times New Roman"/>
          <w:sz w:val="24"/>
          <w:szCs w:val="24"/>
        </w:rPr>
        <w:t>köteles a gyakorlati képzésben részt vevő hallgatóval hallgatói munkaszerződést kötni, mely munkaszerződésnek meg kell felelnie a hallgatók foglalkoztatására vonatkozó mindenkor hatályos jogi előírásoknak, de különösen is a Munka Törvénykönyvéről szóló 2012. évi I. törvény VII. Fejezetében, a nemzeti felsőoktatásról szóló 2011. évi CCIV. törvény 44. §-</w:t>
      </w:r>
      <w:proofErr w:type="spellStart"/>
      <w:r w:rsidRPr="0037252C">
        <w:rPr>
          <w:rFonts w:ascii="Times New Roman" w:hAnsi="Times New Roman"/>
          <w:sz w:val="24"/>
          <w:szCs w:val="24"/>
        </w:rPr>
        <w:t>ban</w:t>
      </w:r>
      <w:proofErr w:type="spellEnd"/>
      <w:r w:rsidRPr="0037252C">
        <w:rPr>
          <w:rFonts w:ascii="Times New Roman" w:hAnsi="Times New Roman"/>
          <w:sz w:val="24"/>
          <w:szCs w:val="24"/>
        </w:rPr>
        <w:t>, és a R. 17. és 18. §-</w:t>
      </w:r>
      <w:proofErr w:type="spellStart"/>
      <w:r w:rsidRPr="0037252C">
        <w:rPr>
          <w:rFonts w:ascii="Times New Roman" w:hAnsi="Times New Roman"/>
          <w:sz w:val="24"/>
          <w:szCs w:val="24"/>
        </w:rPr>
        <w:t>ban</w:t>
      </w:r>
      <w:proofErr w:type="spellEnd"/>
      <w:r w:rsidRPr="0037252C">
        <w:rPr>
          <w:rFonts w:ascii="Times New Roman" w:hAnsi="Times New Roman"/>
          <w:sz w:val="24"/>
          <w:szCs w:val="24"/>
        </w:rPr>
        <w:t xml:space="preserve"> foglaltaknak.</w:t>
      </w:r>
    </w:p>
    <w:p w:rsidR="00120169" w:rsidRPr="00851473" w:rsidRDefault="00120169" w:rsidP="00120169">
      <w:pPr>
        <w:pStyle w:val="Nincstrkz"/>
        <w:numPr>
          <w:ilvl w:val="1"/>
          <w:numId w:val="1"/>
        </w:numPr>
        <w:spacing w:after="18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köteles a hallgatót a</w:t>
      </w:r>
      <w:r>
        <w:rPr>
          <w:rFonts w:ascii="Times New Roman" w:hAnsi="Times New Roman"/>
          <w:sz w:val="24"/>
          <w:szCs w:val="24"/>
        </w:rPr>
        <w:t>z Egyetemmel</w:t>
      </w:r>
      <w:r w:rsidRPr="0037252C">
        <w:rPr>
          <w:rFonts w:ascii="Times New Roman" w:hAnsi="Times New Roman"/>
          <w:sz w:val="24"/>
          <w:szCs w:val="24"/>
        </w:rPr>
        <w:t xml:space="preserve"> közösen kidolgozott tanrend szerint, és annak megfelelő szakterületeken foglalkoztatni.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köteles a gyakorlat</w:t>
      </w:r>
      <w:r>
        <w:rPr>
          <w:rFonts w:ascii="Times New Roman" w:hAnsi="Times New Roman"/>
          <w:sz w:val="24"/>
          <w:szCs w:val="24"/>
        </w:rPr>
        <w:t>i képzésben</w:t>
      </w:r>
      <w:r w:rsidRPr="0037252C">
        <w:rPr>
          <w:rFonts w:ascii="Times New Roman" w:hAnsi="Times New Roman"/>
          <w:sz w:val="24"/>
          <w:szCs w:val="24"/>
        </w:rPr>
        <w:t xml:space="preserve"> való munkavégzéshez szükséges helyet, és a felsőfokú végzettséggel betölthető munkakörben foglalkoztatottak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52C">
        <w:rPr>
          <w:rFonts w:ascii="Times New Roman" w:hAnsi="Times New Roman"/>
          <w:sz w:val="24"/>
          <w:szCs w:val="24"/>
        </w:rPr>
        <w:t xml:space="preserve">részére </w:t>
      </w:r>
      <w:r>
        <w:rPr>
          <w:rFonts w:ascii="Times New Roman" w:hAnsi="Times New Roman"/>
          <w:sz w:val="24"/>
          <w:szCs w:val="24"/>
        </w:rPr>
        <w:t>jogszabály által előírt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felelősségbiztosítást, </w:t>
      </w:r>
      <w:r w:rsidRPr="0037252C">
        <w:rPr>
          <w:rFonts w:ascii="Times New Roman" w:hAnsi="Times New Roman"/>
          <w:sz w:val="24"/>
          <w:szCs w:val="24"/>
        </w:rPr>
        <w:t>munkaeszközöket, munka- és védőruhát, baleset- és munkavédelmi felszereléseket biztosítani a hallgatónak. Köteles továbbá a munkavédelmi előírások szerinti munkavédelmi oktatást megtartani és azt a vonatkozó előírások szerint dokumentálni.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köteles a hallgató gyakorlati </w:t>
      </w:r>
      <w:r>
        <w:rPr>
          <w:rFonts w:ascii="Times New Roman" w:hAnsi="Times New Roman"/>
          <w:sz w:val="24"/>
          <w:szCs w:val="24"/>
        </w:rPr>
        <w:t>képzéséhez</w:t>
      </w:r>
      <w:r w:rsidRPr="0037252C">
        <w:rPr>
          <w:rFonts w:ascii="Times New Roman" w:hAnsi="Times New Roman"/>
          <w:sz w:val="24"/>
          <w:szCs w:val="24"/>
        </w:rPr>
        <w:t xml:space="preserve"> rendszeres szakmai felügyeletet és irányítást biztosítani.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gyakorlat</w:t>
      </w:r>
      <w:r>
        <w:rPr>
          <w:rFonts w:ascii="Times New Roman" w:hAnsi="Times New Roman"/>
          <w:sz w:val="24"/>
          <w:szCs w:val="24"/>
        </w:rPr>
        <w:t>i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képzés </w:t>
      </w:r>
      <w:r w:rsidRPr="0037252C">
        <w:rPr>
          <w:rFonts w:ascii="Times New Roman" w:hAnsi="Times New Roman"/>
          <w:sz w:val="24"/>
          <w:szCs w:val="24"/>
        </w:rPr>
        <w:t xml:space="preserve">eltöltését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által átadott formanyomtatványon igazolja és az ott megadott szempontok alapján értékeli.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gyakorlati képzésért felelős kijelölt mentorok részt vesznek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által szervezett szakmai egyeztetéseken és esetleges képzéseken. 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lastRenderedPageBreak/>
        <w:t xml:space="preserve">A gyakorlati </w:t>
      </w:r>
      <w:r>
        <w:rPr>
          <w:rFonts w:ascii="Times New Roman" w:hAnsi="Times New Roman"/>
          <w:sz w:val="24"/>
          <w:szCs w:val="24"/>
        </w:rPr>
        <w:t>képzés</w:t>
      </w:r>
      <w:r w:rsidRPr="0037252C">
        <w:rPr>
          <w:rFonts w:ascii="Times New Roman" w:hAnsi="Times New Roman"/>
          <w:sz w:val="24"/>
          <w:szCs w:val="24"/>
        </w:rPr>
        <w:t xml:space="preserve"> feltételeinek sorozatos vagy súlyos megszegése, vagy nem teljesítése esetén, illetve amennyiben a hallgató a gyakorlat</w:t>
      </w:r>
      <w:r>
        <w:rPr>
          <w:rFonts w:ascii="Times New Roman" w:hAnsi="Times New Roman"/>
          <w:sz w:val="24"/>
          <w:szCs w:val="24"/>
        </w:rPr>
        <w:t>i képzésen</w:t>
      </w:r>
      <w:r w:rsidRPr="0037252C">
        <w:rPr>
          <w:rFonts w:ascii="Times New Roman" w:hAnsi="Times New Roman"/>
          <w:sz w:val="24"/>
          <w:szCs w:val="24"/>
        </w:rPr>
        <w:t xml:space="preserve"> indokolatlanul nem jelenik meg, az előírt követelményeket nem tudja teljesíteni, a</w:t>
      </w:r>
      <w:r>
        <w:rPr>
          <w:rFonts w:ascii="Times New Roman" w:hAnsi="Times New Roman"/>
          <w:sz w:val="24"/>
          <w:szCs w:val="24"/>
        </w:rPr>
        <w:t xml:space="preserve"> Duális Partner</w:t>
      </w:r>
      <w:r w:rsidRPr="0037252C">
        <w:rPr>
          <w:rFonts w:ascii="Times New Roman" w:hAnsi="Times New Roman"/>
          <w:sz w:val="24"/>
          <w:szCs w:val="24"/>
        </w:rPr>
        <w:t xml:space="preserve"> köteles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Egyetemet</w:t>
      </w:r>
      <w:r w:rsidRPr="0037252C">
        <w:rPr>
          <w:rFonts w:ascii="Times New Roman" w:hAnsi="Times New Roman"/>
          <w:sz w:val="24"/>
          <w:szCs w:val="24"/>
        </w:rPr>
        <w:t xml:space="preserve"> haladéktalanul értesíteni és egyidejűleg kezdeményezheti a </w:t>
      </w:r>
      <w:r>
        <w:rPr>
          <w:rFonts w:ascii="Times New Roman" w:hAnsi="Times New Roman"/>
          <w:sz w:val="24"/>
          <w:szCs w:val="24"/>
        </w:rPr>
        <w:t>Hallgató Duális Képzésben való részvételének</w:t>
      </w:r>
      <w:r w:rsidRPr="0037252C">
        <w:rPr>
          <w:rFonts w:ascii="Times New Roman" w:hAnsi="Times New Roman"/>
          <w:sz w:val="24"/>
          <w:szCs w:val="24"/>
        </w:rPr>
        <w:t xml:space="preserve"> megszüntetését.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Véleményezi az adott szak: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120"/>
        <w:ind w:left="1434" w:hanging="509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tantervét, tantárgyi struktúráját, képzési és kimeneti követelményeit</w:t>
      </w:r>
      <w:r>
        <w:rPr>
          <w:rFonts w:ascii="Times New Roman" w:hAnsi="Times New Roman"/>
          <w:sz w:val="24"/>
          <w:szCs w:val="24"/>
        </w:rPr>
        <w:t>,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120"/>
        <w:ind w:left="1434" w:hanging="509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 duális képzési forma elméleti és gyakorlati képzésének időbeosztását</w:t>
      </w:r>
      <w:r>
        <w:rPr>
          <w:rFonts w:ascii="Times New Roman" w:hAnsi="Times New Roman"/>
          <w:sz w:val="24"/>
          <w:szCs w:val="24"/>
        </w:rPr>
        <w:t>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Amennyiben bármelyik félnél jogutódlás következik be, úgy a jelen szerződést a jogutód változatlan feltételekkel köteles teljesíteni. Amennyiben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jogutód nélkül szűnik meg, úgy köteles gondoskodni a hallgató(k) számára megfelelő gyakorlati</w:t>
      </w:r>
      <w:r>
        <w:rPr>
          <w:rFonts w:ascii="Times New Roman" w:hAnsi="Times New Roman"/>
          <w:sz w:val="24"/>
          <w:szCs w:val="24"/>
        </w:rPr>
        <w:t xml:space="preserve"> képzési</w:t>
      </w:r>
      <w:r w:rsidRPr="0037252C">
        <w:rPr>
          <w:rFonts w:ascii="Times New Roman" w:hAnsi="Times New Roman"/>
          <w:sz w:val="24"/>
          <w:szCs w:val="24"/>
        </w:rPr>
        <w:t xml:space="preserve"> helyről, az Intézmény előzetes írásbeli értesítése és jóváhagyása mellett.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20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köteles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:rsidR="00120169" w:rsidRPr="0037252C" w:rsidRDefault="00120169" w:rsidP="00120169">
      <w:pPr>
        <w:pStyle w:val="Listaszerbekezds"/>
        <w:numPr>
          <w:ilvl w:val="1"/>
          <w:numId w:val="1"/>
        </w:numPr>
        <w:spacing w:after="200"/>
        <w:ind w:left="1077" w:hanging="510"/>
        <w:contextualSpacing/>
        <w:jc w:val="both"/>
      </w:pPr>
      <w:r w:rsidRPr="0037252C">
        <w:t>A gyakorlat</w:t>
      </w:r>
      <w:r>
        <w:t>i képzés</w:t>
      </w:r>
      <w:r w:rsidRPr="0037252C">
        <w:t xml:space="preserve"> felelőseként kapcsolattartót/mentort jelöl ki a képzés idejére, akinek fő feladatai közé tartozik a tervezésben és a gyakorlati </w:t>
      </w:r>
      <w:r>
        <w:t xml:space="preserve">képzési </w:t>
      </w:r>
      <w:r w:rsidRPr="0037252C">
        <w:t>időszak koordinálásában való közreműködés, a hallgató munkájának folyamatos nyomon követése, ennek kapcsán értesítés küldése és gyakorlati képzési napló ellenjegyzése.</w:t>
      </w:r>
    </w:p>
    <w:p w:rsidR="00120169" w:rsidRPr="00851473" w:rsidRDefault="00120169" w:rsidP="00120169">
      <w:pPr>
        <w:pStyle w:val="Listaszerbekezds"/>
        <w:spacing w:after="240"/>
        <w:ind w:left="1076" w:hanging="509"/>
        <w:rPr>
          <w:sz w:val="2"/>
        </w:rPr>
      </w:pPr>
    </w:p>
    <w:p w:rsidR="00120169" w:rsidRPr="0037252C" w:rsidRDefault="00120169" w:rsidP="00120169">
      <w:pPr>
        <w:pStyle w:val="Listaszerbekezds"/>
        <w:numPr>
          <w:ilvl w:val="1"/>
          <w:numId w:val="1"/>
        </w:numPr>
        <w:spacing w:after="240" w:line="259" w:lineRule="auto"/>
        <w:ind w:hanging="509"/>
        <w:contextualSpacing/>
        <w:jc w:val="both"/>
      </w:pPr>
      <w:r w:rsidRPr="0037252C">
        <w:t xml:space="preserve">Meghatározza a képzési forma gyakorlati </w:t>
      </w:r>
      <w:r>
        <w:t xml:space="preserve">képzési </w:t>
      </w:r>
      <w:r w:rsidRPr="0037252C">
        <w:t>helyszínre vonatkozó felvételi követelményeit és egyezteti a</w:t>
      </w:r>
      <w:r>
        <w:t>z</w:t>
      </w:r>
      <w:r w:rsidRPr="0037252C">
        <w:t xml:space="preserve"> </w:t>
      </w:r>
      <w:r>
        <w:t>Egyetem</w:t>
      </w:r>
      <w:r w:rsidRPr="0037252C">
        <w:t xml:space="preserve"> kijelölt kapcsolattartójával.</w:t>
      </w:r>
    </w:p>
    <w:p w:rsidR="00120169" w:rsidRDefault="00120169" w:rsidP="00120169">
      <w:pPr>
        <w:pStyle w:val="Nincstrkz"/>
        <w:numPr>
          <w:ilvl w:val="1"/>
          <w:numId w:val="1"/>
        </w:numPr>
        <w:spacing w:after="200"/>
        <w:ind w:left="1077" w:hanging="510"/>
        <w:jc w:val="both"/>
        <w:rPr>
          <w:rFonts w:ascii="Times New Roman" w:hAnsi="Times New Roman"/>
          <w:sz w:val="24"/>
          <w:szCs w:val="24"/>
        </w:rPr>
      </w:pPr>
      <w:r w:rsidRPr="00EE52D5">
        <w:rPr>
          <w:rFonts w:ascii="Times New Roman" w:hAnsi="Times New Roman"/>
          <w:sz w:val="24"/>
          <w:szCs w:val="24"/>
        </w:rPr>
        <w:t xml:space="preserve">A Duális Partner köteles a hallgatót mentesíteni a munkavégzési kötelezettsége alól azokra a napokra, amelyeken a vizsgakötelezettségének tesz eleget az egyetemen, feltéve, hogy a vizsga időpontját a hallgató legalább egy héttel korábban közölte a szakmai felügyeletét és irányítását ellátó személlyel. A Duális Partner – mérlegelésétől függően – a vizsganapokon túlmenően is adhat mentesítését a munkavégzési kötelezettség alól, a vizsgára való eredményes felkészülés érdekében. </w:t>
      </w:r>
    </w:p>
    <w:p w:rsidR="00120169" w:rsidRPr="00EE52D5" w:rsidRDefault="00120169" w:rsidP="00120169">
      <w:pPr>
        <w:pStyle w:val="Nincstrkz"/>
        <w:spacing w:after="200"/>
        <w:ind w:left="1077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>Hallgatói munkavégzés szabályai</w:t>
      </w:r>
    </w:p>
    <w:p w:rsidR="00120169" w:rsidRPr="00851473" w:rsidRDefault="00120169" w:rsidP="00120169">
      <w:pPr>
        <w:pStyle w:val="Nincstrkz"/>
        <w:jc w:val="both"/>
        <w:rPr>
          <w:rFonts w:ascii="Times New Roman" w:hAnsi="Times New Roman"/>
          <w:sz w:val="12"/>
          <w:szCs w:val="24"/>
        </w:rPr>
      </w:pPr>
    </w:p>
    <w:p w:rsidR="00120169" w:rsidRDefault="00120169" w:rsidP="00120169">
      <w:pPr>
        <w:numPr>
          <w:ilvl w:val="1"/>
          <w:numId w:val="1"/>
        </w:numPr>
        <w:spacing w:before="240"/>
        <w:rPr>
          <w:rFonts w:ascii="Arial Narrow" w:hAnsi="Arial Narrow" w:cs="Franklin Gothic Book"/>
        </w:rPr>
      </w:pPr>
      <w:r w:rsidRPr="0037252C">
        <w:t>A hallgatói munkaszerződés alapján munkát végző hallgató foglalkoztatás</w:t>
      </w:r>
      <w:r>
        <w:t>a</w:t>
      </w:r>
      <w:r w:rsidRPr="0037252C">
        <w:t xml:space="preserve"> során a </w:t>
      </w:r>
      <w:r>
        <w:t>Duális Partner</w:t>
      </w:r>
      <w:r w:rsidRPr="0037252C">
        <w:t xml:space="preserve"> köteles betartani a felsőoktatási szakképzésről és a felsőoktatási képzéshez kapcsolódó szakmai gyakorlat egyes kérdéseiről szóló 230/2012. (VIII.28.) Korm. rendelet 17-18.§ rendelkezéseit.</w:t>
      </w:r>
      <w:r w:rsidRPr="00E96FFD">
        <w:rPr>
          <w:rFonts w:ascii="Arial Narrow" w:hAnsi="Arial Narrow" w:cs="Franklin Gothic Book"/>
        </w:rPr>
        <w:t xml:space="preserve"> </w:t>
      </w:r>
    </w:p>
    <w:p w:rsidR="00120169" w:rsidRPr="00322736" w:rsidRDefault="00120169" w:rsidP="00120169">
      <w:pPr>
        <w:numPr>
          <w:ilvl w:val="1"/>
          <w:numId w:val="1"/>
        </w:numPr>
        <w:spacing w:before="240"/>
      </w:pPr>
      <w:r w:rsidRPr="00322736">
        <w:t>A gyakorlati képzésben részt vevő hallgatók kötelesek</w:t>
      </w:r>
      <w:r>
        <w:t xml:space="preserve"> az Egyetem Hallgatói Követelményrendszerének</w:t>
      </w:r>
      <w:r w:rsidRPr="00322736">
        <w:t>, valamint a tantervben előírtak betartására és teljesítésére, így különösen a gyakorlati képzésen való részvételre, az ott kapott feladatok elvégzésére.</w:t>
      </w:r>
    </w:p>
    <w:p w:rsidR="00120169" w:rsidRPr="00322736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22736" w:rsidRDefault="00120169" w:rsidP="00120169">
      <w:pPr>
        <w:pStyle w:val="Nincstrkz"/>
        <w:jc w:val="both"/>
        <w:rPr>
          <w:rFonts w:ascii="Times New Roman" w:hAnsi="Times New Roman"/>
          <w:sz w:val="18"/>
          <w:szCs w:val="24"/>
        </w:rPr>
      </w:pPr>
    </w:p>
    <w:p w:rsidR="00120169" w:rsidRPr="00322736" w:rsidRDefault="00120169" w:rsidP="00120169">
      <w:pPr>
        <w:pStyle w:val="Nincstrkz"/>
        <w:numPr>
          <w:ilvl w:val="0"/>
          <w:numId w:val="1"/>
        </w:numPr>
        <w:ind w:hanging="644"/>
        <w:jc w:val="both"/>
        <w:rPr>
          <w:rFonts w:ascii="Times New Roman" w:hAnsi="Times New Roman"/>
          <w:b/>
          <w:sz w:val="24"/>
          <w:szCs w:val="24"/>
        </w:rPr>
      </w:pPr>
      <w:r w:rsidRPr="00322736">
        <w:rPr>
          <w:rFonts w:ascii="Times New Roman" w:hAnsi="Times New Roman"/>
          <w:b/>
          <w:sz w:val="24"/>
          <w:szCs w:val="24"/>
        </w:rPr>
        <w:t>A megállapodás megszűnése</w:t>
      </w:r>
    </w:p>
    <w:p w:rsidR="00120169" w:rsidRPr="00322736" w:rsidRDefault="00120169" w:rsidP="00120169">
      <w:pPr>
        <w:pStyle w:val="Nincstrkz"/>
        <w:jc w:val="both"/>
        <w:rPr>
          <w:rFonts w:ascii="Times New Roman" w:hAnsi="Times New Roman"/>
          <w:sz w:val="18"/>
          <w:szCs w:val="24"/>
        </w:rPr>
      </w:pPr>
    </w:p>
    <w:p w:rsidR="00120169" w:rsidRPr="00322736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22736">
        <w:rPr>
          <w:rFonts w:ascii="Times New Roman" w:hAnsi="Times New Roman"/>
          <w:sz w:val="24"/>
          <w:szCs w:val="24"/>
        </w:rPr>
        <w:t>A megállapodást a Felek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736">
        <w:rPr>
          <w:rFonts w:ascii="Times New Roman" w:hAnsi="Times New Roman"/>
          <w:sz w:val="24"/>
          <w:szCs w:val="24"/>
        </w:rPr>
        <w:t>rendes felmondással vagy közös megegyezéssel, vagy valamely fél</w:t>
      </w:r>
      <w:r w:rsidRPr="0037252C">
        <w:rPr>
          <w:rFonts w:ascii="Times New Roman" w:hAnsi="Times New Roman"/>
          <w:sz w:val="24"/>
          <w:szCs w:val="24"/>
        </w:rPr>
        <w:t xml:space="preserve"> egyoldalú jognyilatkozataként közölt azonnali hatályú felmondásával szüntethetik meg.</w:t>
      </w: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spacing w:after="120"/>
        <w:ind w:left="1077" w:hanging="431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Azonnali hatályú felmondásra ad okot: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12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ha valamelyik fél a szerződésben vállalt, illetve jogszabály szerinti kötelezettségét a másik fél írásbeli felszólítása ellenére sem teljesíti,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12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a másik fél sérelmére súlyosan jogsértő, jelentős mértékű anyagi vagy erkölcsi károsodást okozó magatartást tanúsít, 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12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ha a hallgatói munkaszerződés nem tartalmazza az 5.</w:t>
      </w:r>
      <w:r>
        <w:rPr>
          <w:rFonts w:ascii="Times New Roman" w:hAnsi="Times New Roman"/>
          <w:sz w:val="24"/>
          <w:szCs w:val="24"/>
        </w:rPr>
        <w:t>2</w:t>
      </w:r>
      <w:r w:rsidRPr="0037252C">
        <w:rPr>
          <w:rFonts w:ascii="Times New Roman" w:hAnsi="Times New Roman"/>
          <w:sz w:val="24"/>
          <w:szCs w:val="24"/>
        </w:rPr>
        <w:t>. pontban felsorolt jogszabályhelyek által megkívánt tartalmi elemeket vagy azoktól a hallgató hátrányára eltér,</w:t>
      </w:r>
    </w:p>
    <w:p w:rsidR="00120169" w:rsidRPr="0037252C" w:rsidRDefault="00120169" w:rsidP="00120169">
      <w:pPr>
        <w:pStyle w:val="Nincstrkz"/>
        <w:numPr>
          <w:ilvl w:val="1"/>
          <w:numId w:val="2"/>
        </w:numPr>
        <w:spacing w:after="240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ha a </w:t>
      </w:r>
      <w:r>
        <w:rPr>
          <w:rFonts w:ascii="Times New Roman" w:hAnsi="Times New Roman"/>
          <w:sz w:val="24"/>
          <w:szCs w:val="24"/>
        </w:rPr>
        <w:t>Duális Partnert</w:t>
      </w:r>
      <w:r w:rsidRPr="0037252C">
        <w:rPr>
          <w:rFonts w:ascii="Times New Roman" w:hAnsi="Times New Roman"/>
          <w:sz w:val="24"/>
          <w:szCs w:val="24"/>
        </w:rPr>
        <w:t xml:space="preserve"> az </w:t>
      </w:r>
      <w:r>
        <w:rPr>
          <w:rFonts w:ascii="Times New Roman" w:hAnsi="Times New Roman"/>
          <w:sz w:val="24"/>
          <w:szCs w:val="24"/>
        </w:rPr>
        <w:t xml:space="preserve">illetékes szakmai </w:t>
      </w:r>
      <w:r w:rsidRPr="0037252C">
        <w:rPr>
          <w:rFonts w:ascii="Times New Roman" w:hAnsi="Times New Roman"/>
          <w:sz w:val="24"/>
          <w:szCs w:val="24"/>
        </w:rPr>
        <w:t xml:space="preserve">kamara </w:t>
      </w:r>
      <w:proofErr w:type="spellStart"/>
      <w:r w:rsidRPr="0037252C">
        <w:rPr>
          <w:rFonts w:ascii="Times New Roman" w:hAnsi="Times New Roman"/>
          <w:sz w:val="24"/>
          <w:szCs w:val="24"/>
        </w:rPr>
        <w:t>törli</w:t>
      </w:r>
      <w:proofErr w:type="spellEnd"/>
      <w:r w:rsidRPr="0037252C">
        <w:rPr>
          <w:rFonts w:ascii="Times New Roman" w:hAnsi="Times New Roman"/>
          <w:sz w:val="24"/>
          <w:szCs w:val="24"/>
        </w:rPr>
        <w:t xml:space="preserve"> a nyilvántartásából.</w:t>
      </w: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Az azonnali hatályú felmondást írásban, indokolással ellátva kell közölni a másik féllel.</w:t>
      </w:r>
    </w:p>
    <w:p w:rsidR="00120169" w:rsidRPr="0037252C" w:rsidRDefault="00120169" w:rsidP="00120169">
      <w:pPr>
        <w:pStyle w:val="Nincstrkz"/>
        <w:ind w:left="1076"/>
        <w:jc w:val="both"/>
        <w:rPr>
          <w:rFonts w:ascii="Times New Roman" w:hAnsi="Times New Roman"/>
          <w:sz w:val="24"/>
          <w:szCs w:val="24"/>
        </w:rPr>
      </w:pPr>
    </w:p>
    <w:p w:rsidR="00120169" w:rsidRDefault="00120169" w:rsidP="00120169">
      <w:pPr>
        <w:pStyle w:val="Nincstrkz"/>
        <w:numPr>
          <w:ilvl w:val="1"/>
          <w:numId w:val="1"/>
        </w:numPr>
        <w:spacing w:after="120"/>
        <w:ind w:left="1077" w:hanging="431"/>
        <w:jc w:val="both"/>
      </w:pPr>
      <w:r w:rsidRPr="0037252C">
        <w:rPr>
          <w:rFonts w:ascii="Times New Roman" w:hAnsi="Times New Roman"/>
          <w:sz w:val="24"/>
          <w:szCs w:val="24"/>
        </w:rPr>
        <w:t>Azonnali hatályú felmondás esetén a Polgári Törvénykönyv szerinti igények érvényesíthetők a felmondásra okot adó másik féllel szemben.</w:t>
      </w:r>
    </w:p>
    <w:p w:rsidR="00120169" w:rsidRPr="0037252C" w:rsidRDefault="00120169" w:rsidP="00120169">
      <w:pPr>
        <w:pStyle w:val="Nincstrkz"/>
        <w:spacing w:after="120"/>
        <w:ind w:left="644"/>
        <w:rPr>
          <w:rFonts w:ascii="Times New Roman" w:hAnsi="Times New Roman"/>
          <w:sz w:val="24"/>
          <w:szCs w:val="24"/>
        </w:rPr>
      </w:pPr>
    </w:p>
    <w:p w:rsidR="00120169" w:rsidRPr="0064291D" w:rsidRDefault="00120169" w:rsidP="00120169">
      <w:pPr>
        <w:pStyle w:val="Nincstrkz"/>
        <w:jc w:val="both"/>
        <w:rPr>
          <w:rFonts w:ascii="Times New Roman" w:hAnsi="Times New Roman"/>
          <w:sz w:val="16"/>
          <w:szCs w:val="24"/>
        </w:rPr>
      </w:pPr>
    </w:p>
    <w:p w:rsidR="00120169" w:rsidRPr="0037252C" w:rsidRDefault="00120169" w:rsidP="00120169">
      <w:pPr>
        <w:pStyle w:val="Nincstrkz"/>
        <w:numPr>
          <w:ilvl w:val="0"/>
          <w:numId w:val="1"/>
        </w:numPr>
        <w:ind w:hanging="644"/>
        <w:jc w:val="both"/>
        <w:rPr>
          <w:rFonts w:ascii="Times New Roman" w:hAnsi="Times New Roman"/>
          <w:b/>
          <w:sz w:val="24"/>
          <w:szCs w:val="24"/>
        </w:rPr>
      </w:pPr>
      <w:r w:rsidRPr="0037252C">
        <w:rPr>
          <w:rFonts w:ascii="Times New Roman" w:hAnsi="Times New Roman"/>
          <w:b/>
          <w:sz w:val="24"/>
          <w:szCs w:val="24"/>
        </w:rPr>
        <w:t>Vegyes rendelkezések</w:t>
      </w:r>
    </w:p>
    <w:p w:rsidR="00120169" w:rsidRPr="0064291D" w:rsidRDefault="00120169" w:rsidP="00120169">
      <w:pPr>
        <w:pStyle w:val="Nincstrkz"/>
        <w:jc w:val="both"/>
        <w:rPr>
          <w:rFonts w:ascii="Times New Roman" w:hAnsi="Times New Roman"/>
          <w:sz w:val="18"/>
          <w:szCs w:val="24"/>
        </w:rPr>
      </w:pPr>
    </w:p>
    <w:p w:rsidR="00120169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jogosult arra, hogy a gyakorlati képzést </w:t>
      </w:r>
      <w:r>
        <w:rPr>
          <w:rFonts w:ascii="Times New Roman" w:hAnsi="Times New Roman"/>
          <w:sz w:val="24"/>
          <w:szCs w:val="24"/>
        </w:rPr>
        <w:t>a Duális Partnernél</w:t>
      </w:r>
      <w:r w:rsidRPr="0037252C">
        <w:rPr>
          <w:rFonts w:ascii="Times New Roman" w:hAnsi="Times New Roman"/>
          <w:sz w:val="24"/>
          <w:szCs w:val="24"/>
        </w:rPr>
        <w:t xml:space="preserve"> személyesen ellenőrizze. Személyes ellenőrzésre jogosult a 3.</w:t>
      </w:r>
      <w:r>
        <w:rPr>
          <w:rFonts w:ascii="Times New Roman" w:hAnsi="Times New Roman"/>
          <w:sz w:val="24"/>
          <w:szCs w:val="24"/>
        </w:rPr>
        <w:t>9</w:t>
      </w:r>
      <w:r w:rsidRPr="0037252C">
        <w:rPr>
          <w:rFonts w:ascii="Times New Roman" w:hAnsi="Times New Roman"/>
          <w:sz w:val="24"/>
          <w:szCs w:val="24"/>
        </w:rPr>
        <w:t>. pontban nevezett személy, valamint az általa meghatalmazott,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Egyetemmel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 w:rsidR="000F104A">
        <w:rPr>
          <w:rFonts w:ascii="Times New Roman" w:hAnsi="Times New Roman"/>
          <w:sz w:val="24"/>
          <w:szCs w:val="24"/>
        </w:rPr>
        <w:t>munka</w:t>
      </w:r>
      <w:r w:rsidRPr="0037252C">
        <w:rPr>
          <w:rFonts w:ascii="Times New Roman" w:hAnsi="Times New Roman"/>
          <w:sz w:val="24"/>
          <w:szCs w:val="24"/>
        </w:rPr>
        <w:t>jogviszonyban álló oktató</w:t>
      </w:r>
      <w:r>
        <w:rPr>
          <w:rFonts w:ascii="Times New Roman" w:hAnsi="Times New Roman"/>
          <w:sz w:val="24"/>
          <w:szCs w:val="24"/>
        </w:rPr>
        <w:t>,</w:t>
      </w:r>
      <w:r w:rsidRPr="0037252C">
        <w:rPr>
          <w:rFonts w:ascii="Times New Roman" w:hAnsi="Times New Roman"/>
          <w:sz w:val="24"/>
          <w:szCs w:val="24"/>
        </w:rPr>
        <w:t xml:space="preserve"> illetve vezető</w:t>
      </w:r>
      <w:r>
        <w:rPr>
          <w:rFonts w:ascii="Times New Roman" w:hAnsi="Times New Roman"/>
          <w:sz w:val="24"/>
          <w:szCs w:val="24"/>
        </w:rPr>
        <w:t xml:space="preserve"> beosztású munkatársa</w:t>
      </w:r>
      <w:r w:rsidRPr="0037252C">
        <w:rPr>
          <w:rFonts w:ascii="Times New Roman" w:hAnsi="Times New Roman"/>
          <w:sz w:val="24"/>
          <w:szCs w:val="24"/>
        </w:rPr>
        <w:t>. Az ellenőrzés időpontjáról és az ellenőrző személyről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előzőleg elektronikus levélben és/vagy telefonon értesíti a </w:t>
      </w:r>
      <w:r>
        <w:rPr>
          <w:rFonts w:ascii="Times New Roman" w:hAnsi="Times New Roman"/>
          <w:sz w:val="24"/>
          <w:szCs w:val="24"/>
        </w:rPr>
        <w:t>Duális Partner</w:t>
      </w:r>
      <w:r w:rsidRPr="0037252C">
        <w:rPr>
          <w:rFonts w:ascii="Times New Roman" w:hAnsi="Times New Roman"/>
          <w:sz w:val="24"/>
          <w:szCs w:val="24"/>
        </w:rPr>
        <w:t xml:space="preserve"> szakmai felelősét.</w:t>
      </w: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</w:t>
      </w:r>
      <w:r w:rsidRPr="0037252C">
        <w:rPr>
          <w:rFonts w:ascii="Times New Roman" w:hAnsi="Times New Roman"/>
          <w:sz w:val="24"/>
          <w:szCs w:val="24"/>
        </w:rPr>
        <w:t xml:space="preserve"> a Hivatalnak bejelenteni köteles. </w:t>
      </w:r>
      <w:r>
        <w:rPr>
          <w:rFonts w:ascii="Times New Roman" w:hAnsi="Times New Roman"/>
          <w:sz w:val="24"/>
          <w:szCs w:val="24"/>
        </w:rPr>
        <w:t>A Duális Partner</w:t>
      </w:r>
      <w:r w:rsidRPr="0037252C">
        <w:rPr>
          <w:rFonts w:ascii="Times New Roman" w:hAnsi="Times New Roman"/>
          <w:sz w:val="24"/>
          <w:szCs w:val="24"/>
        </w:rPr>
        <w:t xml:space="preserve"> tudomásul veszi, hogy a megállapodásban rögzített adatainak változásáról a</w:t>
      </w:r>
      <w:r>
        <w:rPr>
          <w:rFonts w:ascii="Times New Roman" w:hAnsi="Times New Roman"/>
          <w:sz w:val="24"/>
          <w:szCs w:val="24"/>
        </w:rPr>
        <w:t>z</w:t>
      </w:r>
      <w:r w:rsidRPr="00372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Egyetemet</w:t>
      </w:r>
      <w:r w:rsidRPr="0037252C">
        <w:rPr>
          <w:rFonts w:ascii="Times New Roman" w:hAnsi="Times New Roman"/>
          <w:sz w:val="24"/>
          <w:szCs w:val="24"/>
        </w:rPr>
        <w:t xml:space="preserve"> haladéktalanul értesíteni köteles.</w:t>
      </w: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megállapodásra </w:t>
      </w:r>
      <w:r w:rsidRPr="0037252C">
        <w:rPr>
          <w:rFonts w:ascii="Times New Roman" w:hAnsi="Times New Roman"/>
          <w:sz w:val="24"/>
          <w:szCs w:val="24"/>
        </w:rPr>
        <w:t xml:space="preserve">a nemzeti felsőoktatásról szóló 2011. évi CCIV. Tv., a felsőoktatási szakképzésről és a felsőoktatási képzéshez kapcsolódó szakmai gyakorlat egyes kérdéseiről szóló 230/2012. (VIII. 28.) Korm. rendelet; a Polgári </w:t>
      </w:r>
      <w:r w:rsidRPr="0037252C">
        <w:rPr>
          <w:rFonts w:ascii="Times New Roman" w:hAnsi="Times New Roman"/>
          <w:sz w:val="24"/>
          <w:szCs w:val="24"/>
        </w:rPr>
        <w:lastRenderedPageBreak/>
        <w:t>Törvénykönyv, valamint a hallgatók gyakorlati képzésére, munkavégzésére vonatkozó jogszabályok</w:t>
      </w:r>
      <w:r>
        <w:rPr>
          <w:rFonts w:ascii="Times New Roman" w:hAnsi="Times New Roman"/>
          <w:sz w:val="24"/>
          <w:szCs w:val="24"/>
        </w:rPr>
        <w:t xml:space="preserve"> hatályos</w:t>
      </w:r>
      <w:r w:rsidRPr="0037252C">
        <w:rPr>
          <w:rFonts w:ascii="Times New Roman" w:hAnsi="Times New Roman"/>
          <w:sz w:val="24"/>
          <w:szCs w:val="24"/>
        </w:rPr>
        <w:t xml:space="preserve"> rendelkezései az irányadók.</w:t>
      </w:r>
    </w:p>
    <w:p w:rsidR="00120169" w:rsidRPr="0037252C" w:rsidRDefault="00120169" w:rsidP="00120169">
      <w:pPr>
        <w:pStyle w:val="Nincstrkz"/>
        <w:ind w:left="1076"/>
        <w:jc w:val="both"/>
        <w:rPr>
          <w:rFonts w:ascii="Times New Roman" w:hAnsi="Times New Roman"/>
          <w:sz w:val="24"/>
          <w:szCs w:val="24"/>
        </w:rPr>
      </w:pPr>
    </w:p>
    <w:p w:rsidR="00120169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52C">
        <w:rPr>
          <w:rFonts w:ascii="Times New Roman" w:hAnsi="Times New Roman"/>
          <w:sz w:val="24"/>
          <w:szCs w:val="24"/>
        </w:rPr>
        <w:t xml:space="preserve">Felek a megállapodásból eredő jogvitákat békés úton, szükség esetén közvetítő bevonásával, peren kívül </w:t>
      </w:r>
      <w:proofErr w:type="spellStart"/>
      <w:r w:rsidRPr="0037252C">
        <w:rPr>
          <w:rFonts w:ascii="Times New Roman" w:hAnsi="Times New Roman"/>
          <w:sz w:val="24"/>
          <w:szCs w:val="24"/>
        </w:rPr>
        <w:t>kísérlik</w:t>
      </w:r>
      <w:proofErr w:type="spellEnd"/>
      <w:r w:rsidRPr="0037252C">
        <w:rPr>
          <w:rFonts w:ascii="Times New Roman" w:hAnsi="Times New Roman"/>
          <w:sz w:val="24"/>
          <w:szCs w:val="24"/>
        </w:rPr>
        <w:t xml:space="preserve"> meg rendezni. Ennek eredménytelensége esetére kikötik a</w:t>
      </w:r>
      <w:r>
        <w:rPr>
          <w:rFonts w:ascii="Times New Roman" w:hAnsi="Times New Roman"/>
          <w:sz w:val="24"/>
          <w:szCs w:val="24"/>
        </w:rPr>
        <w:t>z Egyetem</w:t>
      </w:r>
      <w:r w:rsidRPr="0037252C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:rsidR="00120169" w:rsidRDefault="00120169" w:rsidP="00120169">
      <w:pPr>
        <w:pStyle w:val="Listaszerbekezds"/>
      </w:pPr>
    </w:p>
    <w:p w:rsidR="00120169" w:rsidRPr="00B25D7C" w:rsidRDefault="00120169" w:rsidP="0012016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25D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„A Duális Partner jelen együttműködési megállapodás aláírásával nyilatkozik arról, hogy a Duális Képzési Tanács által kidolgozott „A duális felsőfokú képzés alapelveit”, valamint „A duális felsőfokú képzés minősítési követelményrendszerét”, az azt összefoglaló tájékoztató alapján megismerte és a duális gyakorlati ismeretek átadása a vállalati időszakban ezek figyelembe vételével történik.”</w:t>
      </w: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Felek a fenti megállapodást</w:t>
      </w:r>
      <w:r w:rsidRPr="0037252C">
        <w:rPr>
          <w:rFonts w:ascii="Times New Roman" w:hAnsi="Times New Roman"/>
          <w:sz w:val="24"/>
          <w:szCs w:val="24"/>
        </w:rPr>
        <w:t xml:space="preserve"> elolvasás és együttes értelmezést követően, mint az akaratukkal mindenben megegyezőt jóváhagyólag </w:t>
      </w:r>
      <w:r>
        <w:rPr>
          <w:rFonts w:ascii="Times New Roman" w:hAnsi="Times New Roman"/>
          <w:sz w:val="24"/>
          <w:szCs w:val="24"/>
        </w:rPr>
        <w:t xml:space="preserve">4 példányban </w:t>
      </w:r>
      <w:r w:rsidRPr="0037252C">
        <w:rPr>
          <w:rFonts w:ascii="Times New Roman" w:hAnsi="Times New Roman"/>
          <w:sz w:val="24"/>
          <w:szCs w:val="24"/>
        </w:rPr>
        <w:t>aláírták.</w:t>
      </w:r>
      <w:r>
        <w:rPr>
          <w:rFonts w:ascii="Times New Roman" w:hAnsi="Times New Roman"/>
          <w:sz w:val="24"/>
          <w:szCs w:val="24"/>
        </w:rPr>
        <w:t xml:space="preserve"> Az eredeti aláírt példányokból </w:t>
      </w:r>
      <w:r w:rsidR="008102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példány az Egyetemet, </w:t>
      </w:r>
      <w:r w:rsidR="00810255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példány a Duális Partnert illeti.  </w:t>
      </w: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20169" w:rsidRPr="00DA14BA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DA14BA">
        <w:rPr>
          <w:rFonts w:ascii="Times New Roman" w:hAnsi="Times New Roman"/>
          <w:sz w:val="24"/>
          <w:szCs w:val="24"/>
        </w:rPr>
        <w:t>Eger, 202</w:t>
      </w:r>
      <w:r w:rsidR="00DA14BA">
        <w:rPr>
          <w:rFonts w:ascii="Times New Roman" w:hAnsi="Times New Roman"/>
          <w:sz w:val="24"/>
          <w:szCs w:val="24"/>
        </w:rPr>
        <w:t>3. február 8.</w:t>
      </w:r>
    </w:p>
    <w:p w:rsidR="00120169" w:rsidRDefault="00120169" w:rsidP="00120169">
      <w:pPr>
        <w:pStyle w:val="Nincstrkz"/>
        <w:jc w:val="both"/>
        <w:rPr>
          <w:rFonts w:ascii="Times New Roman" w:hAnsi="Times New Roman"/>
          <w:i/>
          <w:sz w:val="24"/>
          <w:szCs w:val="24"/>
        </w:rPr>
      </w:pPr>
    </w:p>
    <w:p w:rsidR="00120169" w:rsidRDefault="00120169" w:rsidP="00120169">
      <w:pPr>
        <w:pStyle w:val="Nincstrkz"/>
        <w:jc w:val="both"/>
        <w:rPr>
          <w:rFonts w:ascii="Times New Roman" w:hAnsi="Times New Roman"/>
          <w:i/>
          <w:sz w:val="24"/>
          <w:szCs w:val="24"/>
        </w:rPr>
      </w:pPr>
    </w:p>
    <w:p w:rsidR="00120169" w:rsidRPr="0037252C" w:rsidRDefault="00120169" w:rsidP="001201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120169" w:rsidRPr="0037252C" w:rsidTr="009F7D17">
        <w:trPr>
          <w:jc w:val="center"/>
        </w:trPr>
        <w:tc>
          <w:tcPr>
            <w:tcW w:w="4536" w:type="dxa"/>
            <w:vAlign w:val="center"/>
          </w:tcPr>
          <w:p w:rsidR="00120169" w:rsidRPr="0037252C" w:rsidRDefault="00120169" w:rsidP="009F7D1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52C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20169" w:rsidRPr="0037252C" w:rsidRDefault="00120169" w:rsidP="009F7D1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52C">
              <w:rPr>
                <w:rFonts w:ascii="Times New Roman" w:hAnsi="Times New Roman"/>
                <w:sz w:val="24"/>
                <w:szCs w:val="24"/>
              </w:rPr>
              <w:t>Eszterházy Károly</w:t>
            </w:r>
            <w:r w:rsidR="00D86C85">
              <w:rPr>
                <w:rFonts w:ascii="Times New Roman" w:hAnsi="Times New Roman"/>
                <w:sz w:val="24"/>
                <w:szCs w:val="24"/>
              </w:rPr>
              <w:t xml:space="preserve"> Katolikus</w:t>
            </w:r>
            <w:r w:rsidRPr="003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Egyetem</w:t>
            </w:r>
          </w:p>
          <w:p w:rsidR="00120169" w:rsidRPr="0037252C" w:rsidRDefault="00120169" w:rsidP="009F7D1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5E9">
              <w:rPr>
                <w:rFonts w:ascii="Times New Roman" w:hAnsi="Times New Roman"/>
                <w:bCs/>
                <w:sz w:val="24"/>
                <w:szCs w:val="24"/>
              </w:rPr>
              <w:t xml:space="preserve">Dr. Pajtókné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2505E9">
              <w:rPr>
                <w:rFonts w:ascii="Times New Roman" w:hAnsi="Times New Roman"/>
                <w:bCs/>
                <w:sz w:val="24"/>
                <w:szCs w:val="24"/>
              </w:rPr>
              <w:t>r. Tari Ilon</w:t>
            </w:r>
            <w:r w:rsidRPr="002505E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rektor</w:t>
            </w:r>
          </w:p>
        </w:tc>
        <w:tc>
          <w:tcPr>
            <w:tcW w:w="4536" w:type="dxa"/>
            <w:vAlign w:val="center"/>
          </w:tcPr>
          <w:p w:rsidR="005A67DB" w:rsidRDefault="005A67DB" w:rsidP="009F7D1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20169" w:rsidRPr="003D348D" w:rsidRDefault="00120169" w:rsidP="009F7D1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348D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_________________________________</w:t>
            </w:r>
          </w:p>
          <w:p w:rsidR="00120169" w:rsidRDefault="004C3ABD" w:rsidP="009F7D1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</w:t>
            </w:r>
          </w:p>
          <w:p w:rsidR="00120169" w:rsidRPr="0037252C" w:rsidRDefault="00120169" w:rsidP="009F7D1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169" w:rsidRPr="0037252C" w:rsidRDefault="00120169" w:rsidP="00120169">
      <w:pPr>
        <w:pStyle w:val="Nincstrkz"/>
        <w:rPr>
          <w:rFonts w:ascii="Times New Roman" w:hAnsi="Times New Roman"/>
          <w:sz w:val="24"/>
          <w:szCs w:val="24"/>
        </w:rPr>
      </w:pPr>
    </w:p>
    <w:p w:rsidR="00120169" w:rsidRPr="0064291D" w:rsidRDefault="00120169" w:rsidP="00120169">
      <w:pPr>
        <w:rPr>
          <w:rFonts w:ascii="Arial" w:hAnsi="Arial" w:cs="Arial"/>
        </w:rPr>
      </w:pPr>
    </w:p>
    <w:p w:rsidR="00120169" w:rsidRDefault="00120169" w:rsidP="00120169"/>
    <w:p w:rsidR="00536EB6" w:rsidRDefault="00DC7A0B">
      <w:r>
        <w:t>S</w:t>
      </w:r>
      <w:r w:rsidR="000F104A">
        <w:t>zakmai ellenjegyzés:</w:t>
      </w:r>
      <w:r>
        <w:t xml:space="preserve"> __________________</w:t>
      </w:r>
    </w:p>
    <w:p w:rsidR="00DC7A0B" w:rsidRDefault="00DC7A0B"/>
    <w:p w:rsidR="000F104A" w:rsidRDefault="00DC7A0B">
      <w:r>
        <w:t>J</w:t>
      </w:r>
      <w:r w:rsidR="000F104A">
        <w:t>ogi ellenjegyzés:</w:t>
      </w:r>
      <w:r>
        <w:t xml:space="preserve"> ______________________</w:t>
      </w:r>
    </w:p>
    <w:sectPr w:rsidR="000F104A" w:rsidSect="00197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A7" w:rsidRDefault="00AE10A7" w:rsidP="00120169">
      <w:r>
        <w:separator/>
      </w:r>
    </w:p>
  </w:endnote>
  <w:endnote w:type="continuationSeparator" w:id="0">
    <w:p w:rsidR="00AE10A7" w:rsidRDefault="00AE10A7" w:rsidP="0012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0A" w:rsidRDefault="005369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0A" w:rsidRDefault="0053690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0A" w:rsidRDefault="005369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A7" w:rsidRDefault="00AE10A7" w:rsidP="00120169">
      <w:r>
        <w:separator/>
      </w:r>
    </w:p>
  </w:footnote>
  <w:footnote w:type="continuationSeparator" w:id="0">
    <w:p w:rsidR="00AE10A7" w:rsidRDefault="00AE10A7" w:rsidP="0012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0A" w:rsidRDefault="005369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7" w:rsidRPr="003E29D8" w:rsidRDefault="00120169" w:rsidP="00120169">
    <w:pPr>
      <w:pStyle w:val="lfej"/>
      <w:tabs>
        <w:tab w:val="clear" w:pos="4536"/>
      </w:tabs>
      <w:ind w:left="-851"/>
      <w:jc w:val="left"/>
      <w:rPr>
        <w:sz w:val="20"/>
        <w:szCs w:val="20"/>
        <w:lang w:val="hu-HU"/>
      </w:rPr>
    </w:pPr>
    <w:r>
      <w:rPr>
        <w:b/>
        <w:cap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093" w:rsidRDefault="00197093" w:rsidP="0053690A">
    <w:pPr>
      <w:pStyle w:val="lfej"/>
      <w:jc w:val="center"/>
    </w:pPr>
    <w:r w:rsidRPr="00120169">
      <w:rPr>
        <w:b/>
        <w:noProof/>
        <w:sz w:val="20"/>
        <w:szCs w:val="20"/>
        <w:lang w:val="hu-HU" w:eastAsia="hu-HU"/>
      </w:rPr>
      <w:drawing>
        <wp:inline distT="0" distB="0" distL="0" distR="0" wp14:anchorId="27485E36" wp14:editId="1E52FC42">
          <wp:extent cx="2169042" cy="751725"/>
          <wp:effectExtent l="0" t="0" r="3175" b="0"/>
          <wp:docPr id="2" name="Kép 2" descr="D:\FELNŐTTKÉPZÉSI ÉS GYAKORLATSZERVEZÉSI OSZTÁLY\Logó EKKE 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ELNŐTTKÉPZÉSI ÉS GYAKORLATSZERVEZÉSI OSZTÁLY\Logó EKKE kic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85" cy="77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487"/>
    <w:multiLevelType w:val="hybridMultilevel"/>
    <w:tmpl w:val="3C3C585C"/>
    <w:lvl w:ilvl="0" w:tplc="1CC04F1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1CC04F1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F5459"/>
    <w:multiLevelType w:val="multilevel"/>
    <w:tmpl w:val="0568CE5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69"/>
    <w:rsid w:val="000E28D3"/>
    <w:rsid w:val="000F104A"/>
    <w:rsid w:val="00120169"/>
    <w:rsid w:val="00173D73"/>
    <w:rsid w:val="00197093"/>
    <w:rsid w:val="001C6E5A"/>
    <w:rsid w:val="0043236B"/>
    <w:rsid w:val="004553AC"/>
    <w:rsid w:val="00462747"/>
    <w:rsid w:val="004C3ABD"/>
    <w:rsid w:val="0053690A"/>
    <w:rsid w:val="00536EB6"/>
    <w:rsid w:val="0058726F"/>
    <w:rsid w:val="005904AC"/>
    <w:rsid w:val="005A67DB"/>
    <w:rsid w:val="005E5D4A"/>
    <w:rsid w:val="005F6206"/>
    <w:rsid w:val="006106BC"/>
    <w:rsid w:val="00650279"/>
    <w:rsid w:val="007C4AED"/>
    <w:rsid w:val="00810255"/>
    <w:rsid w:val="008D3A41"/>
    <w:rsid w:val="00923B9C"/>
    <w:rsid w:val="00A368D5"/>
    <w:rsid w:val="00AE10A7"/>
    <w:rsid w:val="00B325BA"/>
    <w:rsid w:val="00B74E31"/>
    <w:rsid w:val="00BA4D12"/>
    <w:rsid w:val="00D86C85"/>
    <w:rsid w:val="00DA14BA"/>
    <w:rsid w:val="00DC7A0B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3FF86"/>
  <w15:chartTrackingRefBased/>
  <w15:docId w15:val="{EF1A98CA-1EE3-42F7-BC18-A5477E5C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01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1201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120169"/>
    <w:pPr>
      <w:ind w:left="708"/>
      <w:jc w:val="left"/>
    </w:pPr>
  </w:style>
  <w:style w:type="character" w:styleId="Hiperhivatkozs">
    <w:name w:val="Hyperlink"/>
    <w:uiPriority w:val="99"/>
    <w:unhideWhenUsed/>
    <w:rsid w:val="00120169"/>
    <w:rPr>
      <w:color w:val="0563C1"/>
      <w:u w:val="single"/>
    </w:rPr>
  </w:style>
  <w:style w:type="paragraph" w:styleId="Nincstrkz">
    <w:name w:val="No Spacing"/>
    <w:uiPriority w:val="1"/>
    <w:qFormat/>
    <w:rsid w:val="00120169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201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016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ualis@uni-eszterhazy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2488</Words>
  <Characters>17174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varkonyi.zsuzsanna</dc:creator>
  <cp:keywords/>
  <dc:description/>
  <cp:lastModifiedBy>varkonyi.zsuzsanna</cp:lastModifiedBy>
  <cp:revision>4</cp:revision>
  <dcterms:created xsi:type="dcterms:W3CDTF">2023-02-08T14:03:00Z</dcterms:created>
  <dcterms:modified xsi:type="dcterms:W3CDTF">2023-02-14T10:38:00Z</dcterms:modified>
</cp:coreProperties>
</file>