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33" w:rsidRPr="0050167E" w:rsidRDefault="00717433" w:rsidP="00717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167E">
        <w:rPr>
          <w:rFonts w:ascii="Times New Roman" w:hAnsi="Times New Roman"/>
          <w:b/>
          <w:sz w:val="28"/>
          <w:szCs w:val="28"/>
        </w:rPr>
        <w:t>KOMPLEX TÉTELEK</w:t>
      </w:r>
    </w:p>
    <w:p w:rsidR="00B20D2A" w:rsidRPr="0050167E" w:rsidRDefault="00717433" w:rsidP="00717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67E">
        <w:rPr>
          <w:rFonts w:ascii="Times New Roman" w:hAnsi="Times New Roman"/>
          <w:b/>
          <w:sz w:val="28"/>
          <w:szCs w:val="28"/>
        </w:rPr>
        <w:t>Osztatlan földrajztanár szak</w:t>
      </w:r>
    </w:p>
    <w:p w:rsidR="00717433" w:rsidRPr="0050167E" w:rsidRDefault="00717433" w:rsidP="00717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67E">
        <w:rPr>
          <w:rFonts w:ascii="Times New Roman" w:hAnsi="Times New Roman"/>
          <w:b/>
          <w:sz w:val="28"/>
          <w:szCs w:val="28"/>
        </w:rPr>
        <w:t>(4+1 - 5+1)</w:t>
      </w:r>
    </w:p>
    <w:p w:rsidR="00717433" w:rsidRDefault="00717433" w:rsidP="00717433">
      <w:pPr>
        <w:spacing w:after="0" w:line="240" w:lineRule="auto"/>
        <w:jc w:val="center"/>
        <w:rPr>
          <w:sz w:val="28"/>
          <w:szCs w:val="28"/>
        </w:rPr>
      </w:pPr>
    </w:p>
    <w:p w:rsidR="00785393" w:rsidRPr="00717433" w:rsidRDefault="00785393" w:rsidP="0071743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4+1</w:t>
      </w:r>
    </w:p>
    <w:p w:rsidR="00717433" w:rsidRPr="00564D81" w:rsidRDefault="00717433" w:rsidP="00564D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717433" w:rsidRPr="00A16810" w:rsidRDefault="00717433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A16810">
        <w:rPr>
          <w:rFonts w:ascii="Times New Roman" w:eastAsia="Times New Roman" w:hAnsi="Times New Roman"/>
          <w:sz w:val="28"/>
          <w:szCs w:val="28"/>
          <w:lang w:eastAsia="hu-HU"/>
        </w:rPr>
        <w:t>A környezeti tényezők bemutatása. Napjaink legfontosabb környezeti kérdései és problémái. A természetmegőrzés szükségessége, lehetősége és módjai.</w:t>
      </w:r>
    </w:p>
    <w:p w:rsidR="00717433" w:rsidRPr="00A16810" w:rsidRDefault="00717433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fő kőzetképződési folyamatok jellemzése</w:t>
      </w:r>
      <w:r w:rsidR="00785393">
        <w:rPr>
          <w:rFonts w:ascii="Times New Roman" w:eastAsia="Times New Roman" w:hAnsi="Times New Roman"/>
          <w:sz w:val="28"/>
          <w:szCs w:val="28"/>
          <w:lang w:eastAsia="hu-HU"/>
        </w:rPr>
        <w:t xml:space="preserve"> (magmás, üledékes és metamorf)</w:t>
      </w: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, a kőzeteket felépítő ásványcsoportok, és a főbb ásványok fizikai-kémiai sajátosságai.</w:t>
      </w:r>
    </w:p>
    <w:p w:rsidR="00717433" w:rsidRDefault="00717433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földrajzi helymeghatározás történeti áttekintése, aktuális módszerei és eszközei. A térképészeti ábrázolás folyamata: vetületi rendszerek, domborzat, felszínborítottság. A Magyarországon és az Európai Unióban használatos térképészeti rendszerek áttekintése.</w:t>
      </w:r>
    </w:p>
    <w:p w:rsidR="00A44D87" w:rsidRPr="00D328E4" w:rsidRDefault="000A4819" w:rsidP="00D328E4">
      <w:pPr>
        <w:pStyle w:val="Listaszerbekezds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/>
          <w:sz w:val="28"/>
          <w:szCs w:val="28"/>
          <w:lang w:eastAsia="hu-HU"/>
        </w:rPr>
      </w:pPr>
      <w:r w:rsidRPr="000A4819">
        <w:rPr>
          <w:rFonts w:ascii="Times New Roman" w:eastAsia="Times New Roman" w:hAnsi="Times New Roman"/>
          <w:sz w:val="28"/>
          <w:szCs w:val="28"/>
          <w:lang w:eastAsia="hu-HU"/>
        </w:rPr>
        <w:t>A Naprendszer felépítése, az égitestek általános összehasonlító jellemzése.</w:t>
      </w:r>
    </w:p>
    <w:p w:rsidR="00717433" w:rsidRPr="00564D81" w:rsidRDefault="00717433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Légköri időjárási rendszerek, különös tekintettel a felhő- és csapadék-képződésre</w:t>
      </w:r>
      <w:r w:rsidR="00A038AE" w:rsidRPr="00564D81">
        <w:rPr>
          <w:rFonts w:ascii="Times New Roman" w:eastAsia="Times New Roman" w:hAnsi="Times New Roman"/>
          <w:sz w:val="28"/>
          <w:szCs w:val="28"/>
          <w:lang w:eastAsia="hu-HU"/>
        </w:rPr>
        <w:t>.</w:t>
      </w:r>
    </w:p>
    <w:p w:rsidR="00717433" w:rsidRDefault="00717433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Egy táj éghajlatát meghatározó éghajlati elemek és folyamatok. A Föld és hazánk éghajlata</w:t>
      </w:r>
      <w:r w:rsidR="00A038AE" w:rsidRPr="00564D81">
        <w:rPr>
          <w:rFonts w:ascii="Times New Roman" w:eastAsia="Times New Roman" w:hAnsi="Times New Roman"/>
          <w:sz w:val="28"/>
          <w:szCs w:val="28"/>
          <w:lang w:eastAsia="hu-HU"/>
        </w:rPr>
        <w:t>.</w:t>
      </w:r>
    </w:p>
    <w:p w:rsidR="00D328E4" w:rsidRPr="00564D81" w:rsidRDefault="00103E7D" w:rsidP="00103E7D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103E7D">
        <w:rPr>
          <w:rFonts w:ascii="Times New Roman" w:eastAsia="Times New Roman" w:hAnsi="Times New Roman"/>
          <w:sz w:val="28"/>
          <w:szCs w:val="28"/>
          <w:lang w:eastAsia="hu-HU"/>
        </w:rPr>
        <w:t xml:space="preserve">A Föld története során az egyes lehűléseket, jégkorszakokat felmelegedések váltották fel. Mondjon példát a lehűléseket kialakító </w:t>
      </w:r>
      <w:proofErr w:type="spellStart"/>
      <w:r w:rsidRPr="00103E7D">
        <w:rPr>
          <w:rFonts w:ascii="Times New Roman" w:eastAsia="Times New Roman" w:hAnsi="Times New Roman"/>
          <w:sz w:val="28"/>
          <w:szCs w:val="28"/>
          <w:lang w:eastAsia="hu-HU"/>
        </w:rPr>
        <w:t>visszacsatolásokara</w:t>
      </w:r>
      <w:proofErr w:type="spellEnd"/>
      <w:r w:rsidRPr="00103E7D">
        <w:rPr>
          <w:rFonts w:ascii="Times New Roman" w:eastAsia="Times New Roman" w:hAnsi="Times New Roman"/>
          <w:sz w:val="28"/>
          <w:szCs w:val="28"/>
          <w:lang w:eastAsia="hu-HU"/>
        </w:rPr>
        <w:t xml:space="preserve"> (pl. a szárazföldi mállás mértéke, légköri CO2, vagy az </w:t>
      </w:r>
      <w:proofErr w:type="spellStart"/>
      <w:r w:rsidRPr="00103E7D">
        <w:rPr>
          <w:rFonts w:ascii="Times New Roman" w:eastAsia="Times New Roman" w:hAnsi="Times New Roman"/>
          <w:sz w:val="28"/>
          <w:szCs w:val="28"/>
          <w:lang w:eastAsia="hu-HU"/>
        </w:rPr>
        <w:t>albedó</w:t>
      </w:r>
      <w:proofErr w:type="spellEnd"/>
      <w:r w:rsidRPr="00103E7D">
        <w:rPr>
          <w:rFonts w:ascii="Times New Roman" w:eastAsia="Times New Roman" w:hAnsi="Times New Roman"/>
          <w:sz w:val="28"/>
          <w:szCs w:val="28"/>
          <w:lang w:eastAsia="hu-HU"/>
        </w:rPr>
        <w:t xml:space="preserve"> mértéke hogyan befolyásolja a lehűlés folyamatát?) Milyen folyamatot mutatnak a példák? Pozitív vagy negatív visszacsatolást?</w:t>
      </w:r>
    </w:p>
    <w:p w:rsidR="00A038AE" w:rsidRPr="00785393" w:rsidRDefault="00A038AE" w:rsidP="00785393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víz körforgása, a vízburok felosztása és általános jellemzői, az óceánokban lezajló mozgásfolyamatok és jelenségek.</w:t>
      </w:r>
      <w:r w:rsidR="00785393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r w:rsidRPr="00785393">
        <w:rPr>
          <w:rFonts w:ascii="Times New Roman" w:eastAsia="Times New Roman" w:hAnsi="Times New Roman"/>
          <w:sz w:val="28"/>
          <w:szCs w:val="28"/>
          <w:lang w:eastAsia="hu-HU"/>
        </w:rPr>
        <w:t>A szárazföld vizei; a felszíni vizek típusai, a folyóvízhálózat, a tavak, a felszínalatti vizek típusai.</w:t>
      </w:r>
    </w:p>
    <w:p w:rsidR="00A038AE" w:rsidRPr="00564D81" w:rsidRDefault="00A038AE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lastRenderedPageBreak/>
        <w:t xml:space="preserve">A </w:t>
      </w:r>
      <w:proofErr w:type="spellStart"/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lemeztektonikai</w:t>
      </w:r>
      <w:proofErr w:type="spellEnd"/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 xml:space="preserve"> folyamatok, a földrengések és a hegységképződések összefüggései és típusai.</w:t>
      </w:r>
    </w:p>
    <w:p w:rsidR="00A038AE" w:rsidRPr="00564D81" w:rsidRDefault="00A038AE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vulkanizmus folyamata, térbeli rendje, típusai, elsődleges és másodlagos formakincse.</w:t>
      </w:r>
    </w:p>
    <w:p w:rsidR="00A038AE" w:rsidRPr="00CF229F" w:rsidRDefault="00A038AE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CF229F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A víz felszínformálásának sajátosságai és formakincse a Földön a karsztok, a folyóvizek és a tengerek példáján</w:t>
      </w:r>
      <w:r w:rsidR="00D71B42" w:rsidRPr="00CF229F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.</w:t>
      </w:r>
    </w:p>
    <w:p w:rsidR="00A038AE" w:rsidRPr="000F30C0" w:rsidRDefault="00A038AE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0F30C0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A külső erők eróziós és akkumulációs folyamatai az egyes klimatikus geomorfológiai övezetekben a jég, a szél, a lejtős tömegmozgások és a kőzetmorfológiai formakincs alapján.</w:t>
      </w:r>
    </w:p>
    <w:p w:rsidR="00A038AE" w:rsidRPr="00D00A21" w:rsidRDefault="00A038AE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A globális világ térszerveződésének bemutatása. A világgazdaság törvényszerűségei.</w:t>
      </w:r>
    </w:p>
    <w:p w:rsidR="00A038AE" w:rsidRPr="00564D81" w:rsidRDefault="00A038AE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Európa</w:t>
      </w:r>
      <w:r w:rsidR="00CC4514">
        <w:rPr>
          <w:rFonts w:ascii="Times New Roman" w:eastAsia="Times New Roman" w:hAnsi="Times New Roman"/>
          <w:sz w:val="28"/>
          <w:szCs w:val="28"/>
          <w:lang w:eastAsia="hu-HU"/>
        </w:rPr>
        <w:t xml:space="preserve">, mint kontinens </w:t>
      </w: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fejlődéstörténete és formakincse.</w:t>
      </w:r>
      <w:r w:rsidR="00CC4514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Európa éghajlata, vízr</w:t>
      </w:r>
      <w:r w:rsidR="00D71B42">
        <w:rPr>
          <w:rFonts w:ascii="Times New Roman" w:eastAsia="Times New Roman" w:hAnsi="Times New Roman"/>
          <w:sz w:val="28"/>
          <w:szCs w:val="28"/>
          <w:lang w:eastAsia="hu-HU"/>
        </w:rPr>
        <w:t xml:space="preserve">ajza, talajai, </w:t>
      </w:r>
      <w:proofErr w:type="spellStart"/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biogegoráfiai</w:t>
      </w:r>
      <w:proofErr w:type="spellEnd"/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 xml:space="preserve"> képe és az ezekben jelentkező antropogén hatások.</w:t>
      </w:r>
    </w:p>
    <w:p w:rsidR="00DD4AA6" w:rsidRPr="005F721F" w:rsidRDefault="00DD4AA6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hu-HU"/>
        </w:rPr>
      </w:pPr>
      <w:r w:rsidRPr="005F721F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hu-HU"/>
        </w:rPr>
        <w:t xml:space="preserve">Európa </w:t>
      </w:r>
      <w:r w:rsidR="00CC4514" w:rsidRPr="005F721F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hu-HU"/>
        </w:rPr>
        <w:t xml:space="preserve">társadalom </w:t>
      </w:r>
      <w:r w:rsidRPr="005F721F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hu-HU"/>
        </w:rPr>
        <w:t>földrajzi jellemzői; gazdasága, világgazdaságban betöltött szerepe, térszerkezete.</w:t>
      </w:r>
    </w:p>
    <w:p w:rsidR="00CC4514" w:rsidRDefault="00CC4514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CC4514">
        <w:rPr>
          <w:rFonts w:ascii="Times New Roman" w:eastAsia="Times New Roman" w:hAnsi="Times New Roman"/>
          <w:sz w:val="28"/>
          <w:szCs w:val="28"/>
          <w:lang w:eastAsia="hu-HU"/>
        </w:rPr>
        <w:t>Dél-</w:t>
      </w:r>
      <w:r>
        <w:rPr>
          <w:rFonts w:ascii="Times New Roman" w:eastAsia="Times New Roman" w:hAnsi="Times New Roman"/>
          <w:sz w:val="28"/>
          <w:szCs w:val="28"/>
          <w:lang w:eastAsia="hu-HU"/>
        </w:rPr>
        <w:t xml:space="preserve"> és Délkelet-</w:t>
      </w:r>
      <w:r w:rsidRPr="00CC4514">
        <w:rPr>
          <w:rFonts w:ascii="Times New Roman" w:eastAsia="Times New Roman" w:hAnsi="Times New Roman"/>
          <w:sz w:val="28"/>
          <w:szCs w:val="28"/>
          <w:lang w:eastAsia="hu-HU"/>
        </w:rPr>
        <w:t>Európa komplex földrajzi jellemzése, tá</w:t>
      </w:r>
      <w:r w:rsidR="00785393">
        <w:rPr>
          <w:rFonts w:ascii="Times New Roman" w:eastAsia="Times New Roman" w:hAnsi="Times New Roman"/>
          <w:sz w:val="28"/>
          <w:szCs w:val="28"/>
          <w:lang w:eastAsia="hu-HU"/>
        </w:rPr>
        <w:t>rsadalmi, gazdasági folyamatai.</w:t>
      </w:r>
    </w:p>
    <w:p w:rsidR="00CC4514" w:rsidRPr="00CC4514" w:rsidRDefault="00CC4514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CC4514">
        <w:rPr>
          <w:rFonts w:ascii="Times New Roman" w:eastAsia="Times New Roman" w:hAnsi="Times New Roman"/>
          <w:sz w:val="28"/>
          <w:szCs w:val="28"/>
          <w:lang w:eastAsia="hu-HU"/>
        </w:rPr>
        <w:t>Észak- és Nyugat-Európa természeti, társadalmi és gazdasági sajátosságai, a tipikus tájak komplex földrajzi arculata.</w:t>
      </w:r>
    </w:p>
    <w:p w:rsidR="00492A16" w:rsidRPr="00564D81" w:rsidRDefault="00492A16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Föld népességének alakulása a múltban és a jövőbeli trendek: okok és következmények</w:t>
      </w:r>
      <w:r w:rsidR="00CC4514">
        <w:rPr>
          <w:rFonts w:ascii="Times New Roman" w:eastAsia="Times New Roman" w:hAnsi="Times New Roman"/>
          <w:sz w:val="28"/>
          <w:szCs w:val="28"/>
          <w:lang w:eastAsia="hu-HU"/>
        </w:rPr>
        <w:t>.</w:t>
      </w:r>
    </w:p>
    <w:p w:rsidR="00492A16" w:rsidRPr="00D00A21" w:rsidRDefault="00492A16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A települések kialakulása és fejlődése, Városszerkezet és társadalom.</w:t>
      </w:r>
    </w:p>
    <w:p w:rsidR="00492A16" w:rsidRPr="00785393" w:rsidRDefault="00492A16" w:rsidP="00785393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Különbségek és hasonlóságok a Kárpátok nagytájainak fejlődéstörténetében és formakincsében.</w:t>
      </w:r>
      <w:r w:rsidR="00785393">
        <w:rPr>
          <w:rFonts w:ascii="Times New Roman" w:eastAsia="Times New Roman" w:hAnsi="Times New Roman"/>
          <w:sz w:val="28"/>
          <w:szCs w:val="28"/>
          <w:lang w:eastAsia="hu-HU"/>
        </w:rPr>
        <w:t xml:space="preserve"> A </w:t>
      </w:r>
      <w:r w:rsidRPr="00785393">
        <w:rPr>
          <w:rFonts w:ascii="Times New Roman" w:eastAsia="Times New Roman" w:hAnsi="Times New Roman"/>
          <w:sz w:val="28"/>
          <w:szCs w:val="28"/>
          <w:lang w:eastAsia="hu-HU"/>
        </w:rPr>
        <w:t>Kárpátok és a Kárpát-medence éghajlat</w:t>
      </w:r>
      <w:r w:rsidR="005F721F">
        <w:rPr>
          <w:rFonts w:ascii="Times New Roman" w:eastAsia="Times New Roman" w:hAnsi="Times New Roman"/>
          <w:sz w:val="28"/>
          <w:szCs w:val="28"/>
          <w:lang w:eastAsia="hu-HU"/>
        </w:rPr>
        <w:t xml:space="preserve">i, vízrajzi, talajtani és </w:t>
      </w:r>
      <w:proofErr w:type="spellStart"/>
      <w:r w:rsidR="005F721F">
        <w:rPr>
          <w:rFonts w:ascii="Times New Roman" w:eastAsia="Times New Roman" w:hAnsi="Times New Roman"/>
          <w:sz w:val="28"/>
          <w:szCs w:val="28"/>
          <w:lang w:eastAsia="hu-HU"/>
        </w:rPr>
        <w:t>bioge</w:t>
      </w:r>
      <w:r w:rsidRPr="00785393">
        <w:rPr>
          <w:rFonts w:ascii="Times New Roman" w:eastAsia="Times New Roman" w:hAnsi="Times New Roman"/>
          <w:sz w:val="28"/>
          <w:szCs w:val="28"/>
          <w:lang w:eastAsia="hu-HU"/>
        </w:rPr>
        <w:t>o</w:t>
      </w:r>
      <w:r w:rsidR="005F721F">
        <w:rPr>
          <w:rFonts w:ascii="Times New Roman" w:eastAsia="Times New Roman" w:hAnsi="Times New Roman"/>
          <w:sz w:val="28"/>
          <w:szCs w:val="28"/>
          <w:lang w:eastAsia="hu-HU"/>
        </w:rPr>
        <w:t>g</w:t>
      </w:r>
      <w:r w:rsidRPr="00785393">
        <w:rPr>
          <w:rFonts w:ascii="Times New Roman" w:eastAsia="Times New Roman" w:hAnsi="Times New Roman"/>
          <w:sz w:val="28"/>
          <w:szCs w:val="28"/>
          <w:lang w:eastAsia="hu-HU"/>
        </w:rPr>
        <w:t>ráfiai</w:t>
      </w:r>
      <w:proofErr w:type="spellEnd"/>
      <w:r w:rsidRPr="00785393">
        <w:rPr>
          <w:rFonts w:ascii="Times New Roman" w:eastAsia="Times New Roman" w:hAnsi="Times New Roman"/>
          <w:sz w:val="28"/>
          <w:szCs w:val="28"/>
          <w:lang w:eastAsia="hu-HU"/>
        </w:rPr>
        <w:t xml:space="preserve"> összehasonlítása.</w:t>
      </w:r>
    </w:p>
    <w:p w:rsidR="00492A16" w:rsidRPr="00564D81" w:rsidRDefault="00CC4514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sz w:val="28"/>
          <w:szCs w:val="28"/>
          <w:lang w:eastAsia="hu-HU"/>
        </w:rPr>
        <w:t>Magyarország népesség és település földrajzi jellemzői</w:t>
      </w:r>
      <w:r w:rsidR="00492A16" w:rsidRPr="00564D81">
        <w:rPr>
          <w:rFonts w:ascii="Times New Roman" w:eastAsia="Times New Roman" w:hAnsi="Times New Roman"/>
          <w:sz w:val="28"/>
          <w:szCs w:val="28"/>
          <w:lang w:eastAsia="hu-HU"/>
        </w:rPr>
        <w:t>, kitekintéssel a szomszédos országokra.</w:t>
      </w:r>
    </w:p>
    <w:p w:rsidR="00492A16" w:rsidRDefault="00492A16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lastRenderedPageBreak/>
        <w:t xml:space="preserve">Magyarország gazdaságának </w:t>
      </w:r>
      <w:r w:rsidR="00CC4514">
        <w:rPr>
          <w:rFonts w:ascii="Times New Roman" w:eastAsia="Times New Roman" w:hAnsi="Times New Roman"/>
          <w:sz w:val="28"/>
          <w:szCs w:val="28"/>
          <w:lang w:eastAsia="hu-HU"/>
        </w:rPr>
        <w:t>szerkezeti jellemzői, területi különbségei, határokon átívelő kapcsolatok.</w:t>
      </w:r>
    </w:p>
    <w:p w:rsidR="00492A16" w:rsidRPr="00D00A21" w:rsidRDefault="00492A16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Afrika</w:t>
      </w:r>
      <w:r w:rsidR="00CC4514"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 természetföldrajzi jellemzői, erőforrásai, a gazdaság fejlődésének területi különbségei, a kontinens környezeti problémái.</w:t>
      </w:r>
    </w:p>
    <w:p w:rsidR="00BF7E50" w:rsidRPr="00D00A21" w:rsidRDefault="00BF7E50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Ázsia, mint kontinens fejlődéstörténete és formakincse. </w:t>
      </w:r>
      <w:r w:rsidR="00A16810"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Ázsia</w:t>
      </w: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 </w:t>
      </w:r>
      <w:r w:rsidR="00D71B42"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éghajlata, vízrajza, talajai, </w:t>
      </w:r>
      <w:proofErr w:type="spellStart"/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biogegoráfiai</w:t>
      </w:r>
      <w:proofErr w:type="spellEnd"/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 képe és az ezekben jelentkező antropogén hatások.</w:t>
      </w:r>
    </w:p>
    <w:p w:rsidR="00A16810" w:rsidRPr="00D00A21" w:rsidRDefault="00A16810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Délnyugat- és Dél-Ázsia iparosodott országai, illetve </w:t>
      </w:r>
      <w:r w:rsidR="00785393"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Japán és </w:t>
      </w: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Kína gazdasági fejlődésének természeti alapjai, a társadalmi, gazdasági fejlődés sajátos útjainak bemutatása.</w:t>
      </w:r>
    </w:p>
    <w:p w:rsidR="00492A16" w:rsidRPr="00564D81" w:rsidRDefault="00492A16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természetvédelem fogalma, feladatai, alapelvei. A hazai természetvédelmi kategóriák. Hazánk nemzeti parkjainak rövid bemutatása. Világörökség területeink. Hazai részvételű nemzetközi természetvédelmi egyezmények.</w:t>
      </w:r>
    </w:p>
    <w:p w:rsidR="00492A16" w:rsidRPr="00564D81" w:rsidRDefault="00492A16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környezetvédelem fogalma, feladata, története, ka</w:t>
      </w:r>
      <w:r w:rsidR="00A16810">
        <w:rPr>
          <w:rFonts w:ascii="Times New Roman" w:eastAsia="Times New Roman" w:hAnsi="Times New Roman"/>
          <w:sz w:val="28"/>
          <w:szCs w:val="28"/>
          <w:lang w:eastAsia="hu-HU"/>
        </w:rPr>
        <w:t xml:space="preserve">pcsolata a természetvédelemmel. </w:t>
      </w: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Globális környezeti problémák. Nemzetközi környezetvédelmi konferenciák, a környezetvédelem hazai intézményrendszere.</w:t>
      </w:r>
    </w:p>
    <w:p w:rsidR="00564D81" w:rsidRPr="00D00A21" w:rsidRDefault="00564D81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A globalizáció társadalmi, politikai és gazdasági dimenziói, kulturális és környezeti következményei</w:t>
      </w:r>
      <w:r w:rsidR="00AC6639"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.</w:t>
      </w:r>
    </w:p>
    <w:p w:rsidR="00492A16" w:rsidRPr="00D00A21" w:rsidRDefault="000A4819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Földrajzi övezetesség kialakulása és jellemzői a forró </w:t>
      </w:r>
      <w:r w:rsidR="00785393"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és a mérsékelt </w:t>
      </w: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övezetben, az övezet környezeti problémái.</w:t>
      </w:r>
    </w:p>
    <w:p w:rsidR="00785393" w:rsidRPr="00785393" w:rsidRDefault="00785393" w:rsidP="00785393">
      <w:pPr>
        <w:pStyle w:val="Listaszerbekezds"/>
        <w:spacing w:after="120" w:line="36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564D81" w:rsidRPr="00564D81" w:rsidRDefault="000A4819" w:rsidP="000A4819">
      <w:pPr>
        <w:pStyle w:val="Listaszerbekezds"/>
        <w:spacing w:after="120" w:line="360" w:lineRule="auto"/>
        <w:ind w:left="360"/>
        <w:contextualSpacing/>
        <w:jc w:val="center"/>
        <w:rPr>
          <w:rFonts w:ascii="Times New Roman" w:eastAsia="Times New Roman" w:hAnsi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/>
          <w:sz w:val="28"/>
          <w:szCs w:val="28"/>
          <w:lang w:eastAsia="hu-HU"/>
        </w:rPr>
        <w:t>5+1</w:t>
      </w:r>
    </w:p>
    <w:p w:rsidR="00564D81" w:rsidRPr="00564D81" w:rsidRDefault="00564D81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megújuló energiaforrások hasznosítása, előnyei és hátrányai a fosszilis energiaformákkal szemben.</w:t>
      </w:r>
    </w:p>
    <w:p w:rsidR="00564D81" w:rsidRPr="00D00A21" w:rsidRDefault="00564D81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A tájtípus </w:t>
      </w:r>
      <w:r w:rsidR="00785393"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fogalma és a tájtípus </w:t>
      </w: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térkép felhasználása a tájértékeléshez Magyarország tájtípus térképe alapján.</w:t>
      </w:r>
    </w:p>
    <w:p w:rsidR="00564D81" w:rsidRPr="00564D81" w:rsidRDefault="00564D81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 xml:space="preserve">A térinformatika fogalma, a térinformatikai rendszer alkotórészei, különös tekintettel a gyakorlati alkalmazás kérdéseire. </w:t>
      </w:r>
      <w:r w:rsidR="00785393">
        <w:rPr>
          <w:rFonts w:ascii="Times New Roman" w:eastAsia="Times New Roman" w:hAnsi="Times New Roman"/>
          <w:sz w:val="28"/>
          <w:szCs w:val="28"/>
          <w:lang w:eastAsia="hu-HU"/>
        </w:rPr>
        <w:t xml:space="preserve">A vektoros és a raszteres </w:t>
      </w:r>
      <w:r w:rsidR="00785393">
        <w:rPr>
          <w:rFonts w:ascii="Times New Roman" w:eastAsia="Times New Roman" w:hAnsi="Times New Roman"/>
          <w:sz w:val="28"/>
          <w:szCs w:val="28"/>
          <w:lang w:eastAsia="hu-HU"/>
        </w:rPr>
        <w:lastRenderedPageBreak/>
        <w:t xml:space="preserve">rendszerek jellemzése. </w:t>
      </w: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Az adatbázis felépítésének lépései, a térinformatikai szoftver lehetőségei.</w:t>
      </w:r>
    </w:p>
    <w:p w:rsidR="00564D81" w:rsidRPr="00D00A21" w:rsidRDefault="00564D81" w:rsidP="00785393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Az antropogén tájformálás tevékenységeinek és hatásainak összehasonlítása a </w:t>
      </w:r>
      <w:proofErr w:type="gramStart"/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Föld különböző</w:t>
      </w:r>
      <w:proofErr w:type="gramEnd"/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 földrajzi övezeteiben.</w:t>
      </w:r>
      <w:r w:rsidR="00785393"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 xml:space="preserve"> </w:t>
      </w: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Antropogén formaképzés tájformáló szerepe kárpát-medencebeli példákon keresztül.</w:t>
      </w:r>
    </w:p>
    <w:p w:rsidR="00564D81" w:rsidRPr="00785393" w:rsidRDefault="00564D81" w:rsidP="00785393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64D81">
        <w:rPr>
          <w:rFonts w:ascii="Times New Roman" w:eastAsia="Times New Roman" w:hAnsi="Times New Roman"/>
          <w:sz w:val="28"/>
          <w:szCs w:val="28"/>
          <w:lang w:eastAsia="hu-HU"/>
        </w:rPr>
        <w:t>A műholdas távérzékelés lehetőségei a felszín és a légkör állapotának megfigyelésében.</w:t>
      </w:r>
      <w:r w:rsidR="00785393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r w:rsidRPr="00785393">
        <w:rPr>
          <w:rFonts w:ascii="Times New Roman" w:eastAsia="Times New Roman" w:hAnsi="Times New Roman"/>
          <w:sz w:val="28"/>
          <w:szCs w:val="28"/>
          <w:lang w:eastAsia="hu-HU"/>
        </w:rPr>
        <w:t>Az elektromágneses sugárzás fizikai jellemzői, a képrögzítés- és feldolgozás</w:t>
      </w:r>
      <w:r w:rsidR="00D71B42" w:rsidRPr="00785393">
        <w:rPr>
          <w:rFonts w:ascii="Times New Roman" w:eastAsia="Times New Roman" w:hAnsi="Times New Roman"/>
          <w:sz w:val="28"/>
          <w:szCs w:val="28"/>
          <w:lang w:eastAsia="hu-HU"/>
        </w:rPr>
        <w:t>.</w:t>
      </w:r>
    </w:p>
    <w:p w:rsidR="00564D81" w:rsidRPr="005F721F" w:rsidRDefault="000A4819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F721F">
        <w:rPr>
          <w:rFonts w:ascii="Times New Roman" w:eastAsia="Times New Roman" w:hAnsi="Times New Roman"/>
          <w:sz w:val="28"/>
          <w:szCs w:val="28"/>
          <w:lang w:eastAsia="hu-HU"/>
        </w:rPr>
        <w:t>A fejlett és a fejlődő világ egészségügyi problémáinak összehasonlítása.</w:t>
      </w:r>
    </w:p>
    <w:p w:rsidR="00564D81" w:rsidRPr="00D00A21" w:rsidRDefault="000A4819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A világvallások. A világ vallásföldrajzi jellemzői, a vallás és a mindennapi élet kapcsolata.</w:t>
      </w:r>
    </w:p>
    <w:p w:rsidR="00564D81" w:rsidRPr="00D00A21" w:rsidRDefault="000A4819" w:rsidP="000A4819">
      <w:pPr>
        <w:pStyle w:val="Listaszerbekezds"/>
        <w:numPr>
          <w:ilvl w:val="0"/>
          <w:numId w:val="3"/>
        </w:numPr>
        <w:spacing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</w:pPr>
      <w:r w:rsidRPr="00D00A21">
        <w:rPr>
          <w:rFonts w:ascii="Times New Roman" w:eastAsia="Times New Roman" w:hAnsi="Times New Roman"/>
          <w:sz w:val="28"/>
          <w:szCs w:val="28"/>
          <w:highlight w:val="yellow"/>
          <w:lang w:eastAsia="hu-HU"/>
        </w:rPr>
        <w:t>Európa regionális politika földrajzi kérdései.</w:t>
      </w:r>
    </w:p>
    <w:sectPr w:rsidR="00564D81" w:rsidRPr="00D00A21" w:rsidSect="00B20D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5D" w:rsidRDefault="00DE375D" w:rsidP="00FB1429">
      <w:pPr>
        <w:spacing w:after="0" w:line="240" w:lineRule="auto"/>
      </w:pPr>
      <w:r>
        <w:separator/>
      </w:r>
    </w:p>
  </w:endnote>
  <w:endnote w:type="continuationSeparator" w:id="0">
    <w:p w:rsidR="00DE375D" w:rsidRDefault="00DE375D" w:rsidP="00FB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5D" w:rsidRDefault="00DE375D" w:rsidP="00FB1429">
      <w:pPr>
        <w:spacing w:after="0" w:line="240" w:lineRule="auto"/>
      </w:pPr>
      <w:r>
        <w:separator/>
      </w:r>
    </w:p>
  </w:footnote>
  <w:footnote w:type="continuationSeparator" w:id="0">
    <w:p w:rsidR="00DE375D" w:rsidRDefault="00DE375D" w:rsidP="00FB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041529"/>
      <w:docPartObj>
        <w:docPartGallery w:val="Page Numbers (Top of Page)"/>
        <w:docPartUnique/>
      </w:docPartObj>
    </w:sdtPr>
    <w:sdtEndPr/>
    <w:sdtContent>
      <w:p w:rsidR="00FB1429" w:rsidRDefault="00FB1429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6F">
          <w:rPr>
            <w:noProof/>
          </w:rPr>
          <w:t>1</w:t>
        </w:r>
        <w:r>
          <w:fldChar w:fldCharType="end"/>
        </w:r>
      </w:p>
    </w:sdtContent>
  </w:sdt>
  <w:p w:rsidR="00FB1429" w:rsidRDefault="00FB14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FFD"/>
    <w:multiLevelType w:val="hybridMultilevel"/>
    <w:tmpl w:val="BD6C6D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50DB"/>
    <w:multiLevelType w:val="hybridMultilevel"/>
    <w:tmpl w:val="9A924C02"/>
    <w:lvl w:ilvl="0" w:tplc="B48E30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924EA"/>
    <w:multiLevelType w:val="hybridMultilevel"/>
    <w:tmpl w:val="33C6C4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33"/>
    <w:rsid w:val="00090F22"/>
    <w:rsid w:val="000A4819"/>
    <w:rsid w:val="000F30C0"/>
    <w:rsid w:val="00103E7D"/>
    <w:rsid w:val="00154792"/>
    <w:rsid w:val="001731FF"/>
    <w:rsid w:val="0041118F"/>
    <w:rsid w:val="00452BCC"/>
    <w:rsid w:val="00492A16"/>
    <w:rsid w:val="0050167E"/>
    <w:rsid w:val="00564D81"/>
    <w:rsid w:val="005D2D7B"/>
    <w:rsid w:val="005F721F"/>
    <w:rsid w:val="00621534"/>
    <w:rsid w:val="00717433"/>
    <w:rsid w:val="00785393"/>
    <w:rsid w:val="007B143E"/>
    <w:rsid w:val="008062F8"/>
    <w:rsid w:val="008B2346"/>
    <w:rsid w:val="009037FB"/>
    <w:rsid w:val="009C12F3"/>
    <w:rsid w:val="009C703A"/>
    <w:rsid w:val="009E6DAF"/>
    <w:rsid w:val="00A038AE"/>
    <w:rsid w:val="00A16810"/>
    <w:rsid w:val="00A44D87"/>
    <w:rsid w:val="00AB016F"/>
    <w:rsid w:val="00AC6639"/>
    <w:rsid w:val="00B20D2A"/>
    <w:rsid w:val="00BF7988"/>
    <w:rsid w:val="00BF7E50"/>
    <w:rsid w:val="00CC4514"/>
    <w:rsid w:val="00CF229F"/>
    <w:rsid w:val="00D00A21"/>
    <w:rsid w:val="00D328E4"/>
    <w:rsid w:val="00D71B42"/>
    <w:rsid w:val="00D9230E"/>
    <w:rsid w:val="00DC7EDE"/>
    <w:rsid w:val="00DD4AA6"/>
    <w:rsid w:val="00DE375D"/>
    <w:rsid w:val="00E219F0"/>
    <w:rsid w:val="00F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3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D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92A16"/>
    <w:pPr>
      <w:spacing w:after="0" w:line="240" w:lineRule="auto"/>
    </w:pPr>
    <w:rPr>
      <w:rFonts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92A16"/>
    <w:rPr>
      <w:rFonts w:cstheme="minorBidi"/>
      <w:sz w:val="22"/>
      <w:szCs w:val="21"/>
    </w:rPr>
  </w:style>
  <w:style w:type="paragraph" w:styleId="Listaszerbekezds">
    <w:name w:val="List Paragraph"/>
    <w:basedOn w:val="Norml"/>
    <w:uiPriority w:val="34"/>
    <w:qFormat/>
    <w:rsid w:val="00564D81"/>
    <w:pPr>
      <w:spacing w:after="0" w:line="240" w:lineRule="auto"/>
      <w:ind w:left="720"/>
    </w:pPr>
    <w:rPr>
      <w:sz w:val="22"/>
    </w:rPr>
  </w:style>
  <w:style w:type="paragraph" w:styleId="lfej">
    <w:name w:val="header"/>
    <w:basedOn w:val="Norml"/>
    <w:link w:val="lfejChar"/>
    <w:uiPriority w:val="99"/>
    <w:unhideWhenUsed/>
    <w:rsid w:val="00FB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1429"/>
  </w:style>
  <w:style w:type="paragraph" w:styleId="llb">
    <w:name w:val="footer"/>
    <w:basedOn w:val="Norml"/>
    <w:link w:val="llbChar"/>
    <w:uiPriority w:val="99"/>
    <w:unhideWhenUsed/>
    <w:rsid w:val="00FB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3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D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92A16"/>
    <w:pPr>
      <w:spacing w:after="0" w:line="240" w:lineRule="auto"/>
    </w:pPr>
    <w:rPr>
      <w:rFonts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92A16"/>
    <w:rPr>
      <w:rFonts w:cstheme="minorBidi"/>
      <w:sz w:val="22"/>
      <w:szCs w:val="21"/>
    </w:rPr>
  </w:style>
  <w:style w:type="paragraph" w:styleId="Listaszerbekezds">
    <w:name w:val="List Paragraph"/>
    <w:basedOn w:val="Norml"/>
    <w:uiPriority w:val="34"/>
    <w:qFormat/>
    <w:rsid w:val="00564D81"/>
    <w:pPr>
      <w:spacing w:after="0" w:line="240" w:lineRule="auto"/>
      <w:ind w:left="720"/>
    </w:pPr>
    <w:rPr>
      <w:sz w:val="22"/>
    </w:rPr>
  </w:style>
  <w:style w:type="paragraph" w:styleId="lfej">
    <w:name w:val="header"/>
    <w:basedOn w:val="Norml"/>
    <w:link w:val="lfejChar"/>
    <w:uiPriority w:val="99"/>
    <w:unhideWhenUsed/>
    <w:rsid w:val="00FB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1429"/>
  </w:style>
  <w:style w:type="paragraph" w:styleId="llb">
    <w:name w:val="footer"/>
    <w:basedOn w:val="Norml"/>
    <w:link w:val="llbChar"/>
    <w:uiPriority w:val="99"/>
    <w:unhideWhenUsed/>
    <w:rsid w:val="00FB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Kaknics-Kiss Family</dc:creator>
  <cp:lastModifiedBy>EKF</cp:lastModifiedBy>
  <cp:revision>2</cp:revision>
  <dcterms:created xsi:type="dcterms:W3CDTF">2019-05-19T20:10:00Z</dcterms:created>
  <dcterms:modified xsi:type="dcterms:W3CDTF">2019-05-19T20:10:00Z</dcterms:modified>
</cp:coreProperties>
</file>