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B8" w:rsidRDefault="006725B8" w:rsidP="008F51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19A" w:rsidRPr="007A6D5C" w:rsidRDefault="008F519A" w:rsidP="008F51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5C">
        <w:rPr>
          <w:rFonts w:ascii="Times New Roman" w:hAnsi="Times New Roman" w:cs="Times New Roman"/>
          <w:b/>
          <w:sz w:val="28"/>
          <w:szCs w:val="28"/>
        </w:rPr>
        <w:t xml:space="preserve">Titoktartási </w:t>
      </w:r>
      <w:r w:rsidR="006F6E56">
        <w:rPr>
          <w:rFonts w:ascii="Times New Roman" w:hAnsi="Times New Roman" w:cs="Times New Roman"/>
          <w:b/>
          <w:sz w:val="28"/>
          <w:szCs w:val="28"/>
        </w:rPr>
        <w:t>és adatvédelmi</w:t>
      </w:r>
      <w:r w:rsidR="00DA193D" w:rsidRPr="007A6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D5C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8F519A" w:rsidRPr="007A6D5C" w:rsidRDefault="008F519A" w:rsidP="008F51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19A" w:rsidRPr="007A6D5C" w:rsidRDefault="00E23BE2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proofErr w:type="gramStart"/>
      <w:r w:rsidRPr="007A6D5C">
        <w:rPr>
          <w:rFonts w:cs="Times New Roman"/>
          <w:szCs w:val="24"/>
        </w:rPr>
        <w:t>A</w:t>
      </w:r>
      <w:r w:rsidR="007A6D5C">
        <w:rPr>
          <w:rFonts w:cs="Times New Roman"/>
          <w:szCs w:val="24"/>
        </w:rPr>
        <w:t xml:space="preserve">lulírott </w:t>
      </w:r>
      <w:r w:rsidR="007A6D5C" w:rsidRPr="00B1086D">
        <w:rPr>
          <w:rFonts w:cs="Times New Roman"/>
          <w:szCs w:val="24"/>
        </w:rPr>
        <w:t>…</w:t>
      </w:r>
      <w:proofErr w:type="gramEnd"/>
      <w:r w:rsidR="007A6D5C" w:rsidRPr="00B1086D">
        <w:rPr>
          <w:rFonts w:cs="Times New Roman"/>
          <w:szCs w:val="24"/>
        </w:rPr>
        <w:t>………………</w:t>
      </w:r>
      <w:r w:rsidR="006A7018">
        <w:rPr>
          <w:rFonts w:cs="Times New Roman"/>
          <w:szCs w:val="24"/>
        </w:rPr>
        <w:t>……………</w:t>
      </w:r>
      <w:r w:rsidRPr="007A6D5C">
        <w:rPr>
          <w:rFonts w:cs="Times New Roman"/>
          <w:szCs w:val="24"/>
        </w:rPr>
        <w:t xml:space="preserve"> </w:t>
      </w:r>
      <w:r w:rsidR="00B1086D">
        <w:rPr>
          <w:rFonts w:cs="Times New Roman"/>
          <w:szCs w:val="24"/>
        </w:rPr>
        <w:t>munkavállaló</w:t>
      </w:r>
      <w:r w:rsidR="00A55A6D">
        <w:rPr>
          <w:rFonts w:cs="Times New Roman"/>
          <w:szCs w:val="24"/>
        </w:rPr>
        <w:t xml:space="preserve"> tudomásul veszem, hogy</w:t>
      </w:r>
      <w:r w:rsidR="007A6D5C">
        <w:rPr>
          <w:rFonts w:cs="Times New Roman"/>
          <w:szCs w:val="24"/>
        </w:rPr>
        <w:t xml:space="preserve"> </w:t>
      </w:r>
      <w:r w:rsidR="00C41C01" w:rsidRPr="007A6D5C">
        <w:rPr>
          <w:rFonts w:cs="Times New Roman"/>
          <w:szCs w:val="24"/>
        </w:rPr>
        <w:t>járulékos kötelezettségeként köteles</w:t>
      </w:r>
      <w:r w:rsidR="00A55A6D">
        <w:rPr>
          <w:rFonts w:cs="Times New Roman"/>
          <w:szCs w:val="24"/>
        </w:rPr>
        <w:t xml:space="preserve"> vagyok</w:t>
      </w:r>
      <w:r w:rsidR="00C41C01" w:rsidRPr="007A6D5C">
        <w:rPr>
          <w:rFonts w:cs="Times New Roman"/>
          <w:szCs w:val="24"/>
        </w:rPr>
        <w:t xml:space="preserve"> a</w:t>
      </w:r>
      <w:r w:rsidR="00791E75" w:rsidRPr="007A6D5C">
        <w:rPr>
          <w:rFonts w:cs="Times New Roman"/>
          <w:szCs w:val="24"/>
        </w:rPr>
        <w:t>z</w:t>
      </w:r>
      <w:r w:rsidR="00C41C01" w:rsidRPr="007A6D5C">
        <w:rPr>
          <w:rFonts w:cs="Times New Roman"/>
          <w:szCs w:val="24"/>
        </w:rPr>
        <w:t xml:space="preserve"> </w:t>
      </w:r>
      <w:r w:rsidR="00791E75" w:rsidRPr="007A6D5C">
        <w:rPr>
          <w:rFonts w:cs="Times New Roman"/>
          <w:szCs w:val="24"/>
        </w:rPr>
        <w:t>Eszterházy Károly</w:t>
      </w:r>
      <w:r w:rsidR="00B1086D">
        <w:rPr>
          <w:rFonts w:cs="Times New Roman"/>
          <w:szCs w:val="24"/>
        </w:rPr>
        <w:t xml:space="preserve"> Katolikus</w:t>
      </w:r>
      <w:r w:rsidR="00791E75" w:rsidRPr="007A6D5C">
        <w:rPr>
          <w:rFonts w:cs="Times New Roman"/>
          <w:szCs w:val="24"/>
        </w:rPr>
        <w:t xml:space="preserve"> </w:t>
      </w:r>
      <w:r w:rsidR="00C10D9A" w:rsidRPr="007A6D5C">
        <w:rPr>
          <w:rFonts w:cs="Times New Roman"/>
          <w:szCs w:val="24"/>
        </w:rPr>
        <w:t>Egyetem</w:t>
      </w:r>
      <w:r w:rsidR="00C41C01" w:rsidRPr="007A6D5C">
        <w:rPr>
          <w:rFonts w:cs="Times New Roman"/>
          <w:szCs w:val="24"/>
        </w:rPr>
        <w:t xml:space="preserve"> </w:t>
      </w:r>
      <w:r w:rsidR="006725B8">
        <w:rPr>
          <w:rFonts w:cs="Times New Roman"/>
          <w:szCs w:val="24"/>
        </w:rPr>
        <w:t xml:space="preserve">(a továbbiakban: Egyetem) </w:t>
      </w:r>
      <w:r w:rsidR="00C41C01" w:rsidRPr="007A6D5C">
        <w:rPr>
          <w:rFonts w:cs="Times New Roman"/>
          <w:szCs w:val="24"/>
        </w:rPr>
        <w:t>gazdasági érdekeinek védelmére, továbbá a munká</w:t>
      </w:r>
      <w:r w:rsidR="00A55A6D">
        <w:rPr>
          <w:rFonts w:cs="Times New Roman"/>
          <w:szCs w:val="24"/>
        </w:rPr>
        <w:t>m</w:t>
      </w:r>
      <w:r w:rsidR="00C41C01" w:rsidRPr="007A6D5C">
        <w:rPr>
          <w:rFonts w:cs="Times New Roman"/>
          <w:szCs w:val="24"/>
        </w:rPr>
        <w:t xml:space="preserve"> során tudomás</w:t>
      </w:r>
      <w:r w:rsidR="00A55A6D">
        <w:rPr>
          <w:rFonts w:cs="Times New Roman"/>
          <w:szCs w:val="24"/>
        </w:rPr>
        <w:t>omra</w:t>
      </w:r>
      <w:r w:rsidR="00C41C01" w:rsidRPr="007A6D5C">
        <w:rPr>
          <w:rFonts w:cs="Times New Roman"/>
          <w:szCs w:val="24"/>
        </w:rPr>
        <w:t xml:space="preserve"> jutott </w:t>
      </w:r>
      <w:bookmarkStart w:id="0" w:name="_GoBack"/>
      <w:bookmarkEnd w:id="0"/>
    </w:p>
    <w:p w:rsidR="008F519A" w:rsidRPr="007A6D5C" w:rsidRDefault="00C41C01" w:rsidP="00187BE9">
      <w:pPr>
        <w:pStyle w:val="Listaszerbekezds"/>
        <w:numPr>
          <w:ilvl w:val="0"/>
          <w:numId w:val="2"/>
        </w:numPr>
        <w:spacing w:line="276" w:lineRule="auto"/>
        <w:ind w:left="851"/>
        <w:jc w:val="both"/>
        <w:rPr>
          <w:rFonts w:cs="Times New Roman"/>
          <w:szCs w:val="24"/>
        </w:rPr>
      </w:pPr>
      <w:r w:rsidRPr="007A6D5C">
        <w:rPr>
          <w:rFonts w:cs="Times New Roman"/>
          <w:szCs w:val="24"/>
        </w:rPr>
        <w:t>üzleti titkot (a gazdasági tevékenységhez kapcsolódó minden olyan tényt, információt, megoldást vagy adatot, amelynek nyilvánosságra hozatala, illetéktelenek által történő megszerzése vagy felhasználása a jogosult jogszerű pénzügyi, gazdasági vagy piaci érdekeit sértené</w:t>
      </w:r>
      <w:r w:rsidR="006F6E56">
        <w:rPr>
          <w:rFonts w:cs="Times New Roman"/>
          <w:szCs w:val="24"/>
        </w:rPr>
        <w:t xml:space="preserve"> vagy veszélyeztetné), illetve</w:t>
      </w:r>
      <w:r w:rsidRPr="007A6D5C">
        <w:rPr>
          <w:rFonts w:cs="Times New Roman"/>
          <w:szCs w:val="24"/>
        </w:rPr>
        <w:t xml:space="preserve"> </w:t>
      </w:r>
    </w:p>
    <w:p w:rsidR="008F519A" w:rsidRPr="007A6D5C" w:rsidRDefault="006F6E56" w:rsidP="00187BE9">
      <w:pPr>
        <w:pStyle w:val="Listaszerbekezds"/>
        <w:numPr>
          <w:ilvl w:val="0"/>
          <w:numId w:val="2"/>
        </w:numPr>
        <w:spacing w:line="276" w:lineRule="auto"/>
        <w:ind w:left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C41C01" w:rsidRPr="007A6D5C">
        <w:rPr>
          <w:rFonts w:cs="Times New Roman"/>
          <w:szCs w:val="24"/>
        </w:rPr>
        <w:t>kutatási tevékenységhez kapcsolódó minden olyan témát, információt, megoldást, eljárási módszert, adatot, amelynek titokban maradásához a</w:t>
      </w:r>
      <w:r w:rsidR="00D80E88" w:rsidRPr="007A6D5C">
        <w:rPr>
          <w:rFonts w:cs="Times New Roman"/>
          <w:szCs w:val="24"/>
        </w:rPr>
        <w:t>z</w:t>
      </w:r>
      <w:r w:rsidR="00C41C01" w:rsidRPr="007A6D5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Egyetemnek</w:t>
      </w:r>
      <w:r w:rsidR="00C41C01" w:rsidRPr="007A6D5C">
        <w:rPr>
          <w:rFonts w:cs="Times New Roman"/>
          <w:szCs w:val="24"/>
        </w:rPr>
        <w:t xml:space="preserve"> méltányol</w:t>
      </w:r>
      <w:r w:rsidR="008F519A" w:rsidRPr="007A6D5C">
        <w:rPr>
          <w:rFonts w:cs="Times New Roman"/>
          <w:szCs w:val="24"/>
        </w:rPr>
        <w:t xml:space="preserve">ható érdeke fűződik, valamint </w:t>
      </w:r>
    </w:p>
    <w:p w:rsidR="00DA193D" w:rsidRPr="007A6D5C" w:rsidRDefault="00DA193D" w:rsidP="00187BE9">
      <w:pPr>
        <w:pStyle w:val="Listaszerbekezds"/>
        <w:numPr>
          <w:ilvl w:val="0"/>
          <w:numId w:val="2"/>
        </w:numPr>
        <w:spacing w:line="276" w:lineRule="auto"/>
        <w:ind w:left="851"/>
        <w:jc w:val="both"/>
        <w:rPr>
          <w:rFonts w:cs="Times New Roman"/>
          <w:szCs w:val="24"/>
        </w:rPr>
      </w:pPr>
      <w:r w:rsidRPr="007A6D5C">
        <w:rPr>
          <w:rFonts w:cs="Times New Roman"/>
          <w:szCs w:val="24"/>
        </w:rPr>
        <w:t>a munkavégzés során tudomás</w:t>
      </w:r>
      <w:r w:rsidR="00A55A6D">
        <w:rPr>
          <w:rFonts w:cs="Times New Roman"/>
          <w:szCs w:val="24"/>
        </w:rPr>
        <w:t>omra</w:t>
      </w:r>
      <w:r w:rsidRPr="007A6D5C">
        <w:rPr>
          <w:rFonts w:cs="Times New Roman"/>
          <w:szCs w:val="24"/>
        </w:rPr>
        <w:t xml:space="preserve"> jutott személyes adatokat,</w:t>
      </w:r>
    </w:p>
    <w:p w:rsidR="00C41C01" w:rsidRPr="006F6E56" w:rsidRDefault="00DA193D" w:rsidP="00187BE9">
      <w:pPr>
        <w:pStyle w:val="Listaszerbekezds"/>
        <w:numPr>
          <w:ilvl w:val="0"/>
          <w:numId w:val="2"/>
        </w:numPr>
        <w:spacing w:line="276" w:lineRule="auto"/>
        <w:ind w:left="851"/>
        <w:jc w:val="both"/>
        <w:rPr>
          <w:rFonts w:cs="Times New Roman"/>
          <w:szCs w:val="24"/>
        </w:rPr>
      </w:pPr>
      <w:r w:rsidRPr="006F6E56">
        <w:rPr>
          <w:rFonts w:cs="Times New Roman"/>
          <w:szCs w:val="24"/>
        </w:rPr>
        <w:t xml:space="preserve">az </w:t>
      </w:r>
      <w:r w:rsidR="00C10D9A" w:rsidRPr="006F6E56">
        <w:rPr>
          <w:rFonts w:cs="Times New Roman"/>
          <w:szCs w:val="24"/>
        </w:rPr>
        <w:t>Egyetemre</w:t>
      </w:r>
      <w:r w:rsidR="00C41C01" w:rsidRPr="006F6E56">
        <w:rPr>
          <w:rFonts w:cs="Times New Roman"/>
          <w:szCs w:val="24"/>
        </w:rPr>
        <w:t>, illetve a tevékenységére vonatkozó alapvető fontosságú információkat megőrizni.</w:t>
      </w:r>
    </w:p>
    <w:p w:rsidR="00C41C01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E23BE2" w:rsidRPr="007A6D5C">
        <w:rPr>
          <w:rFonts w:cs="Times New Roman"/>
          <w:szCs w:val="24"/>
        </w:rPr>
        <w:t>ötelezettséget</w:t>
      </w:r>
      <w:r w:rsidR="00C41C01" w:rsidRPr="007A6D5C">
        <w:rPr>
          <w:rFonts w:cs="Times New Roman"/>
          <w:szCs w:val="24"/>
        </w:rPr>
        <w:t xml:space="preserve"> vállal</w:t>
      </w:r>
      <w:r>
        <w:rPr>
          <w:rFonts w:cs="Times New Roman"/>
          <w:szCs w:val="24"/>
        </w:rPr>
        <w:t>ok</w:t>
      </w:r>
      <w:r w:rsidR="00C41C01" w:rsidRPr="007A6D5C">
        <w:rPr>
          <w:rFonts w:cs="Times New Roman"/>
          <w:szCs w:val="24"/>
        </w:rPr>
        <w:t xml:space="preserve"> arra, hogy az 1. pontban rögzítetteken túlmenően sem köz</w:t>
      </w:r>
      <w:r>
        <w:rPr>
          <w:rFonts w:cs="Times New Roman"/>
          <w:szCs w:val="24"/>
        </w:rPr>
        <w:t>lök</w:t>
      </w:r>
      <w:r w:rsidR="00C41C01" w:rsidRPr="007A6D5C">
        <w:rPr>
          <w:rFonts w:cs="Times New Roman"/>
          <w:szCs w:val="24"/>
        </w:rPr>
        <w:t xml:space="preserve"> illetéktelen személlyel olyan adatot, amely </w:t>
      </w:r>
      <w:r w:rsidR="00D80E88" w:rsidRPr="007A6D5C">
        <w:rPr>
          <w:rFonts w:cs="Times New Roman"/>
          <w:szCs w:val="24"/>
        </w:rPr>
        <w:t>a közte</w:t>
      </w:r>
      <w:r>
        <w:rPr>
          <w:rFonts w:cs="Times New Roman"/>
          <w:szCs w:val="24"/>
        </w:rPr>
        <w:t>m</w:t>
      </w:r>
      <w:r w:rsidR="00D80E88" w:rsidRPr="007A6D5C">
        <w:rPr>
          <w:rFonts w:cs="Times New Roman"/>
          <w:szCs w:val="24"/>
        </w:rPr>
        <w:t xml:space="preserve"> és a</w:t>
      </w:r>
      <w:r w:rsidR="00C10D9A" w:rsidRPr="007A6D5C">
        <w:rPr>
          <w:rFonts w:cs="Times New Roman"/>
          <w:szCs w:val="24"/>
        </w:rPr>
        <w:t>z</w:t>
      </w:r>
      <w:r w:rsidR="00D80E88" w:rsidRPr="007A6D5C">
        <w:rPr>
          <w:rFonts w:cs="Times New Roman"/>
          <w:szCs w:val="24"/>
        </w:rPr>
        <w:t xml:space="preserve"> </w:t>
      </w:r>
      <w:r w:rsidR="00C10D9A" w:rsidRPr="007A6D5C">
        <w:rPr>
          <w:rFonts w:cs="Times New Roman"/>
          <w:szCs w:val="24"/>
        </w:rPr>
        <w:t>Egyetem</w:t>
      </w:r>
      <w:r w:rsidR="00D80E88" w:rsidRPr="007A6D5C">
        <w:rPr>
          <w:rFonts w:cs="Times New Roman"/>
          <w:szCs w:val="24"/>
        </w:rPr>
        <w:t xml:space="preserve"> között</w:t>
      </w:r>
      <w:r w:rsidR="00373572">
        <w:rPr>
          <w:rFonts w:cs="Times New Roman"/>
          <w:szCs w:val="24"/>
        </w:rPr>
        <w:t xml:space="preserve"> fennálló</w:t>
      </w:r>
      <w:r w:rsidR="00D80E88" w:rsidRPr="007A6D5C">
        <w:rPr>
          <w:rFonts w:cs="Times New Roman"/>
          <w:szCs w:val="24"/>
        </w:rPr>
        <w:t xml:space="preserve"> jogviszony</w:t>
      </w:r>
      <w:r w:rsidR="00373572">
        <w:rPr>
          <w:rFonts w:cs="Times New Roman"/>
          <w:szCs w:val="24"/>
        </w:rPr>
        <w:t xml:space="preserve"> </w:t>
      </w:r>
      <w:r w:rsidR="00D80E88" w:rsidRPr="007A6D5C">
        <w:rPr>
          <w:rFonts w:cs="Times New Roman"/>
          <w:szCs w:val="24"/>
        </w:rPr>
        <w:t>során</w:t>
      </w:r>
      <w:r w:rsidR="00C41C01" w:rsidRPr="007A6D5C">
        <w:rPr>
          <w:rFonts w:cs="Times New Roman"/>
          <w:szCs w:val="24"/>
        </w:rPr>
        <w:t xml:space="preserve"> jutott a tudomás</w:t>
      </w:r>
      <w:r>
        <w:rPr>
          <w:rFonts w:cs="Times New Roman"/>
          <w:szCs w:val="24"/>
        </w:rPr>
        <w:t>omra</w:t>
      </w:r>
      <w:r w:rsidR="00C41C01" w:rsidRPr="007A6D5C">
        <w:rPr>
          <w:rFonts w:cs="Times New Roman"/>
          <w:szCs w:val="24"/>
        </w:rPr>
        <w:t>, és amelynek közlése a</w:t>
      </w:r>
      <w:r w:rsidR="00C10D9A" w:rsidRPr="007A6D5C">
        <w:rPr>
          <w:rFonts w:cs="Times New Roman"/>
          <w:szCs w:val="24"/>
        </w:rPr>
        <w:t>z</w:t>
      </w:r>
      <w:r w:rsidR="00C41C01" w:rsidRPr="007A6D5C">
        <w:rPr>
          <w:rFonts w:cs="Times New Roman"/>
          <w:szCs w:val="24"/>
        </w:rPr>
        <w:t xml:space="preserve"> </w:t>
      </w:r>
      <w:r w:rsidR="00C10D9A" w:rsidRPr="007A6D5C">
        <w:rPr>
          <w:rFonts w:cs="Times New Roman"/>
          <w:szCs w:val="24"/>
        </w:rPr>
        <w:t>Egyetem</w:t>
      </w:r>
      <w:r w:rsidR="00C41C01" w:rsidRPr="007A6D5C">
        <w:rPr>
          <w:rFonts w:cs="Times New Roman"/>
          <w:szCs w:val="24"/>
        </w:rPr>
        <w:t xml:space="preserve"> vagy más személy</w:t>
      </w:r>
      <w:r w:rsidR="00720653" w:rsidRPr="007A6D5C">
        <w:rPr>
          <w:rFonts w:cs="Times New Roman"/>
          <w:szCs w:val="24"/>
        </w:rPr>
        <w:t xml:space="preserve"> számára</w:t>
      </w:r>
      <w:r w:rsidR="00C41C01" w:rsidRPr="007A6D5C">
        <w:rPr>
          <w:rFonts w:cs="Times New Roman"/>
          <w:szCs w:val="24"/>
        </w:rPr>
        <w:t xml:space="preserve"> hátrányos következménnyel járna.</w:t>
      </w:r>
    </w:p>
    <w:p w:rsidR="00C41C01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Tudomásul veszem, hogy </w:t>
      </w:r>
      <w:r w:rsidR="00C41C01" w:rsidRPr="007A6D5C">
        <w:rPr>
          <w:rFonts w:cs="Times New Roman"/>
          <w:szCs w:val="24"/>
        </w:rPr>
        <w:t>titoktartási kötelezettsége</w:t>
      </w:r>
      <w:r>
        <w:rPr>
          <w:rFonts w:cs="Times New Roman"/>
          <w:szCs w:val="24"/>
        </w:rPr>
        <w:t>m</w:t>
      </w:r>
      <w:r w:rsidR="00C41C01" w:rsidRPr="007A6D5C">
        <w:rPr>
          <w:rFonts w:cs="Times New Roman"/>
          <w:szCs w:val="24"/>
        </w:rPr>
        <w:t xml:space="preserve"> nem terjed ki a közérdekű adatok nyilvánosságára és a közérdekből nyilvános adatra vonatkozó</w:t>
      </w:r>
      <w:r w:rsidR="00C10D9A" w:rsidRPr="007A6D5C">
        <w:rPr>
          <w:rFonts w:cs="Times New Roman"/>
          <w:szCs w:val="24"/>
        </w:rPr>
        <w:t>, jogszabály vagy hatóság által előírt</w:t>
      </w:r>
      <w:r w:rsidR="00C41C01" w:rsidRPr="007A6D5C">
        <w:rPr>
          <w:rFonts w:cs="Times New Roman"/>
          <w:szCs w:val="24"/>
        </w:rPr>
        <w:t xml:space="preserve"> adatszolgáltatási és tájékoztatási kötelezettségre.</w:t>
      </w:r>
    </w:p>
    <w:p w:rsidR="00C41C01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Tudomásul veszem, hogy</w:t>
      </w:r>
      <w:r w:rsidR="00D80E88" w:rsidRPr="007A6D5C">
        <w:rPr>
          <w:rFonts w:cs="Times New Roman"/>
          <w:szCs w:val="24"/>
        </w:rPr>
        <w:t xml:space="preserve"> </w:t>
      </w:r>
      <w:r w:rsidR="00C41C01" w:rsidRPr="007A6D5C">
        <w:rPr>
          <w:rFonts w:cs="Times New Roman"/>
          <w:szCs w:val="24"/>
        </w:rPr>
        <w:t>titoktartási kötelezettsége</w:t>
      </w:r>
      <w:r>
        <w:rPr>
          <w:rFonts w:cs="Times New Roman"/>
          <w:szCs w:val="24"/>
        </w:rPr>
        <w:t>m</w:t>
      </w:r>
      <w:r w:rsidR="00C41C01" w:rsidRPr="007A6D5C">
        <w:rPr>
          <w:rFonts w:cs="Times New Roman"/>
          <w:szCs w:val="24"/>
        </w:rPr>
        <w:t xml:space="preserve"> a </w:t>
      </w:r>
      <w:r w:rsidR="00B1086D">
        <w:rPr>
          <w:rFonts w:cs="Times New Roman"/>
          <w:szCs w:val="24"/>
        </w:rPr>
        <w:t>munkaviszonyom</w:t>
      </w:r>
      <w:r w:rsidR="00C41C01" w:rsidRPr="007A6D5C">
        <w:rPr>
          <w:rFonts w:cs="Times New Roman"/>
          <w:szCs w:val="24"/>
        </w:rPr>
        <w:t xml:space="preserve"> megszűnését követően is fennáll, erről szóló külön megállapodás nélkül is.</w:t>
      </w:r>
    </w:p>
    <w:p w:rsidR="00C41C01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Tudomásul veszem,</w:t>
      </w:r>
      <w:r w:rsidR="00C41C01" w:rsidRPr="007A6D5C">
        <w:rPr>
          <w:rFonts w:cs="Times New Roman"/>
          <w:szCs w:val="24"/>
        </w:rPr>
        <w:t xml:space="preserve"> hogy amennyiben a</w:t>
      </w:r>
      <w:r w:rsidR="00720653" w:rsidRPr="007A6D5C">
        <w:rPr>
          <w:rFonts w:cs="Times New Roman"/>
          <w:szCs w:val="24"/>
        </w:rPr>
        <w:t xml:space="preserve"> </w:t>
      </w:r>
      <w:r w:rsidR="00C41C01" w:rsidRPr="007A6D5C">
        <w:rPr>
          <w:rFonts w:cs="Times New Roman"/>
          <w:szCs w:val="24"/>
        </w:rPr>
        <w:t>titoktartási kötelezettség</w:t>
      </w:r>
      <w:r>
        <w:rPr>
          <w:rFonts w:cs="Times New Roman"/>
          <w:szCs w:val="24"/>
        </w:rPr>
        <w:t>emet</w:t>
      </w:r>
      <w:r w:rsidR="00C41C01" w:rsidRPr="007A6D5C">
        <w:rPr>
          <w:rFonts w:cs="Times New Roman"/>
          <w:szCs w:val="24"/>
        </w:rPr>
        <w:t xml:space="preserve"> vétkesen, </w:t>
      </w:r>
      <w:r w:rsidR="00C24E80">
        <w:rPr>
          <w:rFonts w:cs="Times New Roman"/>
          <w:szCs w:val="24"/>
        </w:rPr>
        <w:t xml:space="preserve">vagy nekem felróható okból </w:t>
      </w:r>
      <w:r w:rsidR="00C24E80" w:rsidRPr="007A6D5C">
        <w:rPr>
          <w:rFonts w:cs="Times New Roman"/>
          <w:szCs w:val="24"/>
        </w:rPr>
        <w:t>megszeg</w:t>
      </w:r>
      <w:r w:rsidR="00C24E80">
        <w:rPr>
          <w:rFonts w:cs="Times New Roman"/>
          <w:szCs w:val="24"/>
        </w:rPr>
        <w:t>em</w:t>
      </w:r>
      <w:r w:rsidR="00C24E80">
        <w:rPr>
          <w:rFonts w:cs="Times New Roman"/>
          <w:szCs w:val="24"/>
        </w:rPr>
        <w:t>,</w:t>
      </w:r>
      <w:r w:rsidR="00C24E80" w:rsidRPr="007A6D5C">
        <w:rPr>
          <w:rFonts w:cs="Times New Roman"/>
          <w:szCs w:val="24"/>
        </w:rPr>
        <w:t xml:space="preserve"> </w:t>
      </w:r>
      <w:r w:rsidR="00C41C01" w:rsidRPr="007A6D5C">
        <w:rPr>
          <w:rFonts w:cs="Times New Roman"/>
          <w:szCs w:val="24"/>
        </w:rPr>
        <w:t>akkor a</w:t>
      </w:r>
      <w:r w:rsidR="00C10D9A" w:rsidRPr="007A6D5C">
        <w:rPr>
          <w:rFonts w:cs="Times New Roman"/>
          <w:szCs w:val="24"/>
        </w:rPr>
        <w:t>z</w:t>
      </w:r>
      <w:r w:rsidR="00C41C01" w:rsidRPr="007A6D5C">
        <w:rPr>
          <w:rFonts w:cs="Times New Roman"/>
          <w:szCs w:val="24"/>
        </w:rPr>
        <w:t xml:space="preserve"> </w:t>
      </w:r>
      <w:r w:rsidR="00C10D9A" w:rsidRPr="007A6D5C">
        <w:rPr>
          <w:rFonts w:cs="Times New Roman"/>
          <w:szCs w:val="24"/>
        </w:rPr>
        <w:t>Egyetem</w:t>
      </w:r>
      <w:r w:rsidR="00C41C01" w:rsidRPr="007A6D5C">
        <w:rPr>
          <w:rFonts w:cs="Times New Roman"/>
          <w:szCs w:val="24"/>
        </w:rPr>
        <w:t xml:space="preserve"> a kötelezettségszegésből eredő károk megtérítésé</w:t>
      </w:r>
      <w:r w:rsidR="00D80E88" w:rsidRPr="007A6D5C">
        <w:rPr>
          <w:rFonts w:cs="Times New Roman"/>
          <w:szCs w:val="24"/>
        </w:rPr>
        <w:t>t</w:t>
      </w:r>
      <w:r w:rsidR="00C41C01" w:rsidRPr="007A6D5C">
        <w:rPr>
          <w:rFonts w:cs="Times New Roman"/>
          <w:szCs w:val="24"/>
        </w:rPr>
        <w:t xml:space="preserve"> </w:t>
      </w:r>
      <w:r w:rsidR="00D80E88" w:rsidRPr="007A6D5C">
        <w:rPr>
          <w:rFonts w:cs="Times New Roman"/>
          <w:szCs w:val="24"/>
        </w:rPr>
        <w:t xml:space="preserve">követelheti </w:t>
      </w:r>
      <w:r w:rsidR="00C24E80">
        <w:rPr>
          <w:rFonts w:cs="Times New Roman"/>
          <w:szCs w:val="24"/>
        </w:rPr>
        <w:t>–</w:t>
      </w:r>
      <w:r w:rsidR="00D80E88" w:rsidRPr="007A6D5C">
        <w:rPr>
          <w:rFonts w:cs="Times New Roman"/>
          <w:szCs w:val="24"/>
        </w:rPr>
        <w:t xml:space="preserve"> illetve</w:t>
      </w:r>
      <w:r w:rsidR="00C24E80">
        <w:rPr>
          <w:rFonts w:cs="Times New Roman"/>
          <w:szCs w:val="24"/>
        </w:rPr>
        <w:t xml:space="preserve"> </w:t>
      </w:r>
      <w:r w:rsidR="00D80E88" w:rsidRPr="007A6D5C">
        <w:rPr>
          <w:rFonts w:cs="Times New Roman"/>
          <w:szCs w:val="24"/>
        </w:rPr>
        <w:t xml:space="preserve">annak jogi úton érvényt szerez </w:t>
      </w:r>
      <w:r w:rsidR="00C24E80">
        <w:rPr>
          <w:rFonts w:cs="Times New Roman"/>
          <w:szCs w:val="24"/>
        </w:rPr>
        <w:t>–</w:t>
      </w:r>
      <w:r w:rsidR="00C41C01" w:rsidRPr="007A6D5C">
        <w:rPr>
          <w:rFonts w:cs="Times New Roman"/>
          <w:szCs w:val="24"/>
        </w:rPr>
        <w:t xml:space="preserve"> az</w:t>
      </w:r>
      <w:r w:rsidR="00C24E80">
        <w:rPr>
          <w:rFonts w:cs="Times New Roman"/>
          <w:szCs w:val="24"/>
        </w:rPr>
        <w:t xml:space="preserve"> </w:t>
      </w:r>
      <w:r w:rsidR="00C41C01" w:rsidRPr="007A6D5C">
        <w:rPr>
          <w:rFonts w:cs="Times New Roman"/>
          <w:szCs w:val="24"/>
        </w:rPr>
        <w:t>okozott kár értékének függvényében.</w:t>
      </w:r>
    </w:p>
    <w:p w:rsidR="00E23BE2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Tudomásul veszem</w:t>
      </w:r>
      <w:r w:rsidR="00D432A4" w:rsidRPr="007A6D5C">
        <w:rPr>
          <w:rFonts w:cs="Times New Roman"/>
          <w:szCs w:val="24"/>
        </w:rPr>
        <w:t xml:space="preserve">, hogy </w:t>
      </w:r>
      <w:r w:rsidR="002169DC" w:rsidRPr="007A6D5C">
        <w:rPr>
          <w:rFonts w:cs="Times New Roman"/>
          <w:szCs w:val="24"/>
        </w:rPr>
        <w:t>a kutatási eredmények tulajdonjoga, valamint hasznosíthatósága vonatkozásában a vonatkozó jogszabályokat, valamint a</w:t>
      </w:r>
      <w:r w:rsidR="00C10D9A" w:rsidRPr="007A6D5C">
        <w:rPr>
          <w:rFonts w:cs="Times New Roman"/>
          <w:szCs w:val="24"/>
        </w:rPr>
        <w:t>z</w:t>
      </w:r>
      <w:r w:rsidR="002169DC" w:rsidRPr="007A6D5C">
        <w:rPr>
          <w:rFonts w:cs="Times New Roman"/>
          <w:szCs w:val="24"/>
        </w:rPr>
        <w:t xml:space="preserve"> </w:t>
      </w:r>
      <w:r w:rsidR="00C10D9A" w:rsidRPr="007A6D5C">
        <w:rPr>
          <w:rFonts w:cs="Times New Roman"/>
          <w:szCs w:val="24"/>
        </w:rPr>
        <w:t>Egyetem</w:t>
      </w:r>
      <w:r w:rsidR="002169DC" w:rsidRPr="007A6D5C">
        <w:rPr>
          <w:rFonts w:cs="Times New Roman"/>
          <w:szCs w:val="24"/>
        </w:rPr>
        <w:t xml:space="preserve"> Szellemi tulajdon kezelési szabályzatát</w:t>
      </w:r>
      <w:r w:rsidR="00210FB9" w:rsidRPr="007A6D5C">
        <w:rPr>
          <w:rFonts w:cs="Times New Roman"/>
          <w:szCs w:val="24"/>
        </w:rPr>
        <w:t xml:space="preserve"> a közöttü</w:t>
      </w:r>
      <w:r>
        <w:rPr>
          <w:rFonts w:cs="Times New Roman"/>
          <w:szCs w:val="24"/>
        </w:rPr>
        <w:t>nk</w:t>
      </w:r>
      <w:r w:rsidR="00210FB9" w:rsidRPr="007A6D5C">
        <w:rPr>
          <w:rFonts w:cs="Times New Roman"/>
          <w:szCs w:val="24"/>
        </w:rPr>
        <w:t xml:space="preserve"> fennálló </w:t>
      </w:r>
      <w:r w:rsidR="00B1086D">
        <w:rPr>
          <w:rFonts w:cs="Times New Roman"/>
          <w:szCs w:val="24"/>
        </w:rPr>
        <w:t>munkaviszony</w:t>
      </w:r>
      <w:r w:rsidR="00210FB9" w:rsidRPr="007A6D5C">
        <w:rPr>
          <w:rFonts w:cs="Times New Roman"/>
          <w:szCs w:val="24"/>
        </w:rPr>
        <w:t xml:space="preserve"> időtartama alatt</w:t>
      </w:r>
      <w:r w:rsidR="002169DC" w:rsidRPr="007A6D5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magamra</w:t>
      </w:r>
      <w:r w:rsidRPr="007A6D5C">
        <w:rPr>
          <w:rFonts w:cs="Times New Roman"/>
          <w:szCs w:val="24"/>
        </w:rPr>
        <w:t xml:space="preserve"> </w:t>
      </w:r>
      <w:r w:rsidR="002169DC" w:rsidRPr="007A6D5C">
        <w:rPr>
          <w:rFonts w:cs="Times New Roman"/>
          <w:szCs w:val="24"/>
        </w:rPr>
        <w:t>nézve kötelezőnek ismer</w:t>
      </w:r>
      <w:r>
        <w:rPr>
          <w:rFonts w:cs="Times New Roman"/>
          <w:szCs w:val="24"/>
        </w:rPr>
        <w:t>em</w:t>
      </w:r>
      <w:r w:rsidR="002169DC" w:rsidRPr="007A6D5C">
        <w:rPr>
          <w:rFonts w:cs="Times New Roman"/>
          <w:szCs w:val="24"/>
        </w:rPr>
        <w:t xml:space="preserve"> el.</w:t>
      </w:r>
    </w:p>
    <w:p w:rsidR="00D432A4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D432A4" w:rsidRPr="007A6D5C">
        <w:rPr>
          <w:rFonts w:cs="Times New Roman"/>
          <w:szCs w:val="24"/>
        </w:rPr>
        <w:t>udomásul vesz</w:t>
      </w:r>
      <w:r>
        <w:rPr>
          <w:rFonts w:cs="Times New Roman"/>
          <w:szCs w:val="24"/>
        </w:rPr>
        <w:t>em</w:t>
      </w:r>
      <w:r w:rsidR="00D432A4" w:rsidRPr="007A6D5C">
        <w:rPr>
          <w:rFonts w:cs="Times New Roman"/>
          <w:szCs w:val="24"/>
        </w:rPr>
        <w:t>, hogy a korábban részletezett kutatási program során a titoktartás tárgykörébe tartozó kérdésekben a szakmai irányító</w:t>
      </w:r>
      <w:r>
        <w:rPr>
          <w:rFonts w:cs="Times New Roman"/>
          <w:szCs w:val="24"/>
        </w:rPr>
        <w:t>val</w:t>
      </w:r>
      <w:r w:rsidR="00D432A4" w:rsidRPr="007A6D5C">
        <w:rPr>
          <w:rFonts w:cs="Times New Roman"/>
          <w:szCs w:val="24"/>
        </w:rPr>
        <w:t xml:space="preserve"> köteles</w:t>
      </w:r>
      <w:r>
        <w:rPr>
          <w:rFonts w:cs="Times New Roman"/>
          <w:szCs w:val="24"/>
        </w:rPr>
        <w:t xml:space="preserve"> vagyok</w:t>
      </w:r>
      <w:r w:rsidR="00D432A4" w:rsidRPr="007A6D5C">
        <w:rPr>
          <w:rFonts w:cs="Times New Roman"/>
          <w:szCs w:val="24"/>
        </w:rPr>
        <w:t xml:space="preserve"> egyeztetni.</w:t>
      </w:r>
    </w:p>
    <w:p w:rsidR="00FC548A" w:rsidRPr="007A6D5C" w:rsidRDefault="006A75F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 w:rsidRPr="007A6D5C">
        <w:rPr>
          <w:rFonts w:cs="Times New Roman"/>
          <w:szCs w:val="24"/>
        </w:rPr>
        <w:t>Eltérő megállapodás hiányában kötelezettséget vállal</w:t>
      </w:r>
      <w:r w:rsidR="00A55A6D">
        <w:rPr>
          <w:rFonts w:cs="Times New Roman"/>
          <w:szCs w:val="24"/>
        </w:rPr>
        <w:t>ok</w:t>
      </w:r>
      <w:r w:rsidRPr="007A6D5C">
        <w:rPr>
          <w:rFonts w:cs="Times New Roman"/>
          <w:szCs w:val="24"/>
        </w:rPr>
        <w:t xml:space="preserve"> arra, hogy a</w:t>
      </w:r>
      <w:r w:rsidR="00C10D9A" w:rsidRPr="007A6D5C">
        <w:rPr>
          <w:rFonts w:cs="Times New Roman"/>
          <w:szCs w:val="24"/>
        </w:rPr>
        <w:t>z</w:t>
      </w:r>
      <w:r w:rsidRPr="007A6D5C">
        <w:rPr>
          <w:rFonts w:cs="Times New Roman"/>
          <w:szCs w:val="24"/>
        </w:rPr>
        <w:t xml:space="preserve"> </w:t>
      </w:r>
      <w:r w:rsidR="00C10D9A" w:rsidRPr="007A6D5C">
        <w:rPr>
          <w:rFonts w:cs="Times New Roman"/>
          <w:szCs w:val="24"/>
        </w:rPr>
        <w:t>Egyetemmel</w:t>
      </w:r>
      <w:r w:rsidRPr="007A6D5C">
        <w:rPr>
          <w:rFonts w:cs="Times New Roman"/>
          <w:szCs w:val="24"/>
        </w:rPr>
        <w:t xml:space="preserve"> fennálló jogviszony</w:t>
      </w:r>
      <w:r w:rsidR="00A55A6D">
        <w:rPr>
          <w:rFonts w:cs="Times New Roman"/>
          <w:szCs w:val="24"/>
        </w:rPr>
        <w:t>om</w:t>
      </w:r>
      <w:r w:rsidRPr="007A6D5C">
        <w:rPr>
          <w:rFonts w:cs="Times New Roman"/>
          <w:szCs w:val="24"/>
        </w:rPr>
        <w:t xml:space="preserve"> megszűnését követő </w:t>
      </w:r>
      <w:r w:rsidR="00C24E80">
        <w:rPr>
          <w:rFonts w:cs="Times New Roman"/>
          <w:szCs w:val="24"/>
        </w:rPr>
        <w:t>öt</w:t>
      </w:r>
      <w:r w:rsidR="00046D20" w:rsidRPr="007A6D5C">
        <w:rPr>
          <w:rFonts w:cs="Times New Roman"/>
          <w:szCs w:val="24"/>
        </w:rPr>
        <w:t xml:space="preserve"> munkanapon belül </w:t>
      </w:r>
      <w:r w:rsidRPr="007A6D5C">
        <w:rPr>
          <w:rFonts w:cs="Times New Roman"/>
          <w:szCs w:val="24"/>
        </w:rPr>
        <w:t>a kutatással kapcsolatos információkat, eredményeket tartalmazó dokumentációkat a</w:t>
      </w:r>
      <w:r w:rsidR="00C10D9A" w:rsidRPr="007A6D5C">
        <w:rPr>
          <w:rFonts w:cs="Times New Roman"/>
          <w:szCs w:val="24"/>
        </w:rPr>
        <w:t>z</w:t>
      </w:r>
      <w:r w:rsidRPr="007A6D5C">
        <w:rPr>
          <w:rFonts w:cs="Times New Roman"/>
          <w:szCs w:val="24"/>
        </w:rPr>
        <w:t xml:space="preserve"> </w:t>
      </w:r>
      <w:r w:rsidR="00C10D9A" w:rsidRPr="007A6D5C">
        <w:rPr>
          <w:rFonts w:cs="Times New Roman"/>
          <w:szCs w:val="24"/>
        </w:rPr>
        <w:t>Egyetem</w:t>
      </w:r>
      <w:r w:rsidRPr="007A6D5C">
        <w:rPr>
          <w:rFonts w:cs="Times New Roman"/>
          <w:szCs w:val="24"/>
        </w:rPr>
        <w:t xml:space="preserve"> részére visszaszolgáltat</w:t>
      </w:r>
      <w:r w:rsidR="00A55A6D">
        <w:rPr>
          <w:rFonts w:cs="Times New Roman"/>
          <w:szCs w:val="24"/>
        </w:rPr>
        <w:t>om</w:t>
      </w:r>
      <w:r w:rsidRPr="007A6D5C">
        <w:rPr>
          <w:rFonts w:cs="Times New Roman"/>
          <w:szCs w:val="24"/>
        </w:rPr>
        <w:t>.</w:t>
      </w:r>
    </w:p>
    <w:p w:rsidR="00FC548A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Tudomásul veszem</w:t>
      </w:r>
      <w:r w:rsidR="00776421" w:rsidRPr="007A6D5C">
        <w:rPr>
          <w:rFonts w:eastAsia="Times New Roman" w:cs="Times New Roman"/>
          <w:szCs w:val="24"/>
          <w:lang w:eastAsia="hu-HU"/>
        </w:rPr>
        <w:t>, hogy a munkaköri feladatai</w:t>
      </w:r>
      <w:r>
        <w:rPr>
          <w:rFonts w:eastAsia="Times New Roman" w:cs="Times New Roman"/>
          <w:szCs w:val="24"/>
          <w:lang w:eastAsia="hu-HU"/>
        </w:rPr>
        <w:t>m</w:t>
      </w:r>
      <w:r w:rsidR="00776421" w:rsidRPr="007A6D5C">
        <w:rPr>
          <w:rFonts w:eastAsia="Times New Roman" w:cs="Times New Roman"/>
          <w:szCs w:val="24"/>
          <w:lang w:eastAsia="hu-HU"/>
        </w:rPr>
        <w:t xml:space="preserve"> ellátása során tudomás</w:t>
      </w:r>
      <w:r>
        <w:rPr>
          <w:rFonts w:eastAsia="Times New Roman" w:cs="Times New Roman"/>
          <w:szCs w:val="24"/>
          <w:lang w:eastAsia="hu-HU"/>
        </w:rPr>
        <w:t>omra</w:t>
      </w:r>
      <w:r w:rsidR="00776421" w:rsidRPr="007A6D5C">
        <w:rPr>
          <w:rFonts w:eastAsia="Times New Roman" w:cs="Times New Roman"/>
          <w:szCs w:val="24"/>
          <w:lang w:eastAsia="hu-HU"/>
        </w:rPr>
        <w:t xml:space="preserve"> jutott </w:t>
      </w:r>
      <w:r w:rsidR="00FC548A" w:rsidRPr="007A6D5C">
        <w:rPr>
          <w:rFonts w:eastAsia="Times New Roman" w:cs="Times New Roman"/>
          <w:szCs w:val="24"/>
          <w:lang w:eastAsia="hu-HU"/>
        </w:rPr>
        <w:t xml:space="preserve">személyes </w:t>
      </w:r>
      <w:r w:rsidR="00FC548A" w:rsidRPr="006F6E56">
        <w:rPr>
          <w:rFonts w:cs="Times New Roman"/>
          <w:szCs w:val="24"/>
        </w:rPr>
        <w:t>adatokat</w:t>
      </w:r>
      <w:r w:rsidR="00776421" w:rsidRPr="007A6D5C">
        <w:rPr>
          <w:rFonts w:eastAsia="Times New Roman" w:cs="Times New Roman"/>
          <w:szCs w:val="24"/>
          <w:lang w:eastAsia="hu-HU"/>
        </w:rPr>
        <w:t xml:space="preserve"> </w:t>
      </w:r>
      <w:r w:rsidR="00776421" w:rsidRPr="007A6D5C">
        <w:rPr>
          <w:rFonts w:eastAsia="Times New Roman" w:cs="Times New Roman"/>
          <w:bCs/>
          <w:szCs w:val="24"/>
          <w:bdr w:val="none" w:sz="0" w:space="0" w:color="auto" w:frame="1"/>
          <w:lang w:eastAsia="hu-HU"/>
        </w:rPr>
        <w:t>kizárólag az adatkezelő utasításai szerint kezel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hu-HU"/>
        </w:rPr>
        <w:t>em</w:t>
      </w:r>
      <w:r w:rsidR="00B1086D">
        <w:rPr>
          <w:rFonts w:eastAsia="Times New Roman" w:cs="Times New Roman"/>
          <w:szCs w:val="24"/>
          <w:lang w:eastAsia="hu-HU"/>
        </w:rPr>
        <w:t xml:space="preserve">, a lehető legteljesebb </w:t>
      </w:r>
      <w:r w:rsidR="00B1086D">
        <w:rPr>
          <w:rFonts w:eastAsia="Times New Roman" w:cs="Times New Roman"/>
          <w:bCs/>
          <w:szCs w:val="24"/>
          <w:bdr w:val="none" w:sz="0" w:space="0" w:color="auto" w:frame="1"/>
          <w:lang w:eastAsia="hu-HU"/>
        </w:rPr>
        <w:t xml:space="preserve">adatbiztonság </w:t>
      </w:r>
      <w:r w:rsidR="00776421" w:rsidRPr="007A6D5C">
        <w:rPr>
          <w:rFonts w:eastAsia="Times New Roman" w:cs="Times New Roman"/>
          <w:szCs w:val="24"/>
          <w:lang w:eastAsia="hu-HU"/>
        </w:rPr>
        <w:t>érdekében meghoz</w:t>
      </w:r>
      <w:r>
        <w:rPr>
          <w:rFonts w:eastAsia="Times New Roman" w:cs="Times New Roman"/>
          <w:szCs w:val="24"/>
          <w:lang w:eastAsia="hu-HU"/>
        </w:rPr>
        <w:t>om</w:t>
      </w:r>
      <w:r w:rsidR="00776421" w:rsidRPr="007A6D5C">
        <w:rPr>
          <w:rFonts w:eastAsia="Times New Roman" w:cs="Times New Roman"/>
          <w:szCs w:val="24"/>
          <w:lang w:eastAsia="hu-HU"/>
        </w:rPr>
        <w:t xml:space="preserve"> a szükséges intézkedéseket, segít</w:t>
      </w:r>
      <w:r>
        <w:rPr>
          <w:rFonts w:eastAsia="Times New Roman" w:cs="Times New Roman"/>
          <w:szCs w:val="24"/>
          <w:lang w:eastAsia="hu-HU"/>
        </w:rPr>
        <w:t>em</w:t>
      </w:r>
      <w:r w:rsidR="00776421" w:rsidRPr="007A6D5C">
        <w:rPr>
          <w:rFonts w:eastAsia="Times New Roman" w:cs="Times New Roman"/>
          <w:szCs w:val="24"/>
          <w:lang w:eastAsia="hu-HU"/>
        </w:rPr>
        <w:t xml:space="preserve"> az adatkez</w:t>
      </w:r>
      <w:r w:rsidR="00B1086D">
        <w:rPr>
          <w:rFonts w:eastAsia="Times New Roman" w:cs="Times New Roman"/>
          <w:szCs w:val="24"/>
          <w:lang w:eastAsia="hu-HU"/>
        </w:rPr>
        <w:t xml:space="preserve">előt a </w:t>
      </w:r>
      <w:r w:rsidR="00776421" w:rsidRPr="007A6D5C">
        <w:rPr>
          <w:rFonts w:eastAsia="Times New Roman" w:cs="Times New Roman"/>
          <w:bCs/>
          <w:szCs w:val="24"/>
          <w:bdr w:val="none" w:sz="0" w:space="0" w:color="auto" w:frame="1"/>
          <w:lang w:eastAsia="hu-HU"/>
        </w:rPr>
        <w:t xml:space="preserve">hatóság </w:t>
      </w:r>
      <w:r w:rsidR="00373572">
        <w:rPr>
          <w:rFonts w:eastAsia="Times New Roman" w:cs="Times New Roman"/>
          <w:bCs/>
          <w:szCs w:val="24"/>
          <w:bdr w:val="none" w:sz="0" w:space="0" w:color="auto" w:frame="1"/>
          <w:lang w:eastAsia="hu-HU"/>
        </w:rPr>
        <w:t>felé fennálló</w:t>
      </w:r>
      <w:r w:rsidR="00776421" w:rsidRPr="007A6D5C">
        <w:rPr>
          <w:rFonts w:eastAsia="Times New Roman" w:cs="Times New Roman"/>
          <w:bCs/>
          <w:szCs w:val="24"/>
          <w:bdr w:val="none" w:sz="0" w:space="0" w:color="auto" w:frame="1"/>
          <w:lang w:eastAsia="hu-HU"/>
        </w:rPr>
        <w:t xml:space="preserve"> kötelezettségeinek</w:t>
      </w:r>
      <w:r w:rsidR="00B1086D">
        <w:rPr>
          <w:rFonts w:eastAsia="Times New Roman" w:cs="Times New Roman"/>
          <w:szCs w:val="24"/>
          <w:lang w:eastAsia="hu-HU"/>
        </w:rPr>
        <w:t xml:space="preserve"> </w:t>
      </w:r>
      <w:r w:rsidR="00776421" w:rsidRPr="007A6D5C">
        <w:rPr>
          <w:rFonts w:eastAsia="Times New Roman" w:cs="Times New Roman"/>
          <w:szCs w:val="24"/>
          <w:lang w:eastAsia="hu-HU"/>
        </w:rPr>
        <w:t>a teljesítésében</w:t>
      </w:r>
      <w:r w:rsidR="00FC548A" w:rsidRPr="007A6D5C">
        <w:rPr>
          <w:rFonts w:eastAsia="Times New Roman" w:cs="Times New Roman"/>
          <w:szCs w:val="24"/>
          <w:lang w:eastAsia="hu-HU"/>
        </w:rPr>
        <w:t>.</w:t>
      </w:r>
    </w:p>
    <w:p w:rsidR="00107F4C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107F4C" w:rsidRPr="007A6D5C">
        <w:rPr>
          <w:rFonts w:cs="Times New Roman"/>
          <w:szCs w:val="24"/>
        </w:rPr>
        <w:t>ájékozta</w:t>
      </w:r>
      <w:r>
        <w:rPr>
          <w:rFonts w:cs="Times New Roman"/>
          <w:szCs w:val="24"/>
        </w:rPr>
        <w:t>tom</w:t>
      </w:r>
      <w:r w:rsidR="00107F4C" w:rsidRPr="007A6D5C">
        <w:rPr>
          <w:rFonts w:cs="Times New Roman"/>
          <w:szCs w:val="24"/>
        </w:rPr>
        <w:t xml:space="preserve"> a munkáltatói jogkör gyakorlóját, ha annak valamely utasítása adatvédelmi rendelkezéseket sért.</w:t>
      </w:r>
    </w:p>
    <w:p w:rsidR="00FC548A" w:rsidRPr="007A6D5C" w:rsidRDefault="00A55A6D" w:rsidP="006F6E5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 w:rsidRPr="006F6E56">
        <w:rPr>
          <w:rFonts w:cs="Times New Roman"/>
          <w:szCs w:val="24"/>
        </w:rPr>
        <w:t>K</w:t>
      </w:r>
      <w:r w:rsidR="00FC548A" w:rsidRPr="006F6E56">
        <w:rPr>
          <w:rFonts w:cs="Times New Roman"/>
          <w:szCs w:val="24"/>
        </w:rPr>
        <w:t>ötele</w:t>
      </w:r>
      <w:r w:rsidRPr="006F6E56">
        <w:rPr>
          <w:rFonts w:cs="Times New Roman"/>
          <w:szCs w:val="24"/>
        </w:rPr>
        <w:t>s</w:t>
      </w:r>
      <w:r>
        <w:rPr>
          <w:rFonts w:eastAsia="Times New Roman" w:cs="Times New Roman"/>
          <w:szCs w:val="24"/>
          <w:lang w:eastAsia="hu-HU"/>
        </w:rPr>
        <w:t xml:space="preserve"> vagyok</w:t>
      </w:r>
      <w:r w:rsidR="00FC548A" w:rsidRPr="007A6D5C">
        <w:rPr>
          <w:rFonts w:eastAsia="Times New Roman" w:cs="Times New Roman"/>
          <w:szCs w:val="24"/>
          <w:lang w:eastAsia="hu-HU"/>
        </w:rPr>
        <w:t xml:space="preserve"> arra, hogy </w:t>
      </w:r>
      <w:r w:rsidR="00720653" w:rsidRPr="007A6D5C">
        <w:rPr>
          <w:rFonts w:cs="Times New Roman"/>
          <w:szCs w:val="24"/>
        </w:rPr>
        <w:t xml:space="preserve">a </w:t>
      </w:r>
      <w:r w:rsidR="00B1086D">
        <w:rPr>
          <w:rFonts w:cs="Times New Roman"/>
          <w:szCs w:val="24"/>
        </w:rPr>
        <w:t>munkaviszonyom</w:t>
      </w:r>
      <w:r w:rsidR="00720653" w:rsidRPr="007A6D5C">
        <w:rPr>
          <w:rFonts w:cs="Times New Roman"/>
          <w:szCs w:val="24"/>
        </w:rPr>
        <w:t xml:space="preserve"> megszűnését követően</w:t>
      </w:r>
      <w:r w:rsidR="00FC548A" w:rsidRPr="007A6D5C">
        <w:rPr>
          <w:rFonts w:cs="Times New Roman"/>
          <w:szCs w:val="24"/>
        </w:rPr>
        <w:t xml:space="preserve"> az adatkezelő döntése alapján minden személyes adatot tör</w:t>
      </w:r>
      <w:r w:rsidR="009C0AF9">
        <w:rPr>
          <w:rFonts w:cs="Times New Roman"/>
          <w:szCs w:val="24"/>
        </w:rPr>
        <w:t>lök</w:t>
      </w:r>
      <w:r w:rsidR="00FC548A" w:rsidRPr="007A6D5C">
        <w:rPr>
          <w:rFonts w:cs="Times New Roman"/>
          <w:szCs w:val="24"/>
        </w:rPr>
        <w:t xml:space="preserve"> vagy visszajuttat</w:t>
      </w:r>
      <w:r w:rsidR="009C0AF9">
        <w:rPr>
          <w:rFonts w:cs="Times New Roman"/>
          <w:szCs w:val="24"/>
        </w:rPr>
        <w:t>ok</w:t>
      </w:r>
      <w:r w:rsidR="00FC548A" w:rsidRPr="007A6D5C">
        <w:rPr>
          <w:rFonts w:cs="Times New Roman"/>
          <w:szCs w:val="24"/>
        </w:rPr>
        <w:t xml:space="preserve"> az adatkezelőnek, és törl</w:t>
      </w:r>
      <w:r w:rsidR="009C0AF9">
        <w:rPr>
          <w:rFonts w:cs="Times New Roman"/>
          <w:szCs w:val="24"/>
        </w:rPr>
        <w:t>öm</w:t>
      </w:r>
      <w:r w:rsidR="00FC548A" w:rsidRPr="007A6D5C">
        <w:rPr>
          <w:rFonts w:cs="Times New Roman"/>
          <w:szCs w:val="24"/>
        </w:rPr>
        <w:t xml:space="preserve"> a meglévő másolatokat, kivéve, ha az uniós vagy a tagállami jog a személyes adatok tárolását írja elő.</w:t>
      </w:r>
    </w:p>
    <w:p w:rsidR="008C4F37" w:rsidRPr="007A6D5C" w:rsidRDefault="009C0AF9" w:rsidP="00FA6296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8C4F37" w:rsidRPr="007A6D5C">
        <w:rPr>
          <w:rFonts w:cs="Times New Roman"/>
          <w:szCs w:val="24"/>
        </w:rPr>
        <w:t>udomásul vesz</w:t>
      </w:r>
      <w:r>
        <w:rPr>
          <w:rFonts w:cs="Times New Roman"/>
          <w:szCs w:val="24"/>
        </w:rPr>
        <w:t>em</w:t>
      </w:r>
      <w:r w:rsidR="008C4F37" w:rsidRPr="007A6D5C">
        <w:rPr>
          <w:rFonts w:cs="Times New Roman"/>
          <w:szCs w:val="24"/>
        </w:rPr>
        <w:t>, hogy az adatkezelő épületeiben a GDPR 6. cikk (1) bekezdés f) pontja alapján vagyonvédelmi és ellenőrzési célból elektronikus megfigyelőrendszert (kamerákat) üzemeltet. A kamerarendszerrel kapcsolatos részletes tájékoztató a</w:t>
      </w:r>
      <w:r w:rsidR="00FA6296">
        <w:rPr>
          <w:rFonts w:cs="Times New Roman"/>
          <w:szCs w:val="24"/>
        </w:rPr>
        <w:t xml:space="preserve"> </w:t>
      </w:r>
      <w:hyperlink r:id="rId7" w:history="1">
        <w:r w:rsidR="00FA6296" w:rsidRPr="00B278B4">
          <w:rPr>
            <w:rStyle w:val="Hiperhivatkozs"/>
            <w:rFonts w:cs="Times New Roman"/>
            <w:szCs w:val="24"/>
          </w:rPr>
          <w:t>https://uni-eszterhazy.hu/egyetem/eke-adatvedelem</w:t>
        </w:r>
      </w:hyperlink>
      <w:r w:rsidR="00FA6296">
        <w:rPr>
          <w:rFonts w:cs="Times New Roman"/>
          <w:szCs w:val="24"/>
        </w:rPr>
        <w:t xml:space="preserve"> c</w:t>
      </w:r>
      <w:r w:rsidR="008C4F37" w:rsidRPr="007A6D5C">
        <w:rPr>
          <w:rFonts w:cs="Times New Roman"/>
          <w:szCs w:val="24"/>
        </w:rPr>
        <w:t>ímen érhető el, melynek tartalmát tudomásul veszem.</w:t>
      </w:r>
    </w:p>
    <w:p w:rsidR="00FC548A" w:rsidRPr="007A6D5C" w:rsidRDefault="00FC548A" w:rsidP="00046D20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431" w:rsidRPr="00614431" w:rsidRDefault="007E350F" w:rsidP="0061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Eger, 2022</w:t>
      </w:r>
      <w:r w:rsidR="00614431" w:rsidRPr="006144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gramStart"/>
      <w:r w:rsidR="00614431" w:rsidRPr="006144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           hónap</w:t>
      </w:r>
      <w:proofErr w:type="gramEnd"/>
      <w:r w:rsidR="00614431" w:rsidRPr="006144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nap</w:t>
      </w:r>
    </w:p>
    <w:p w:rsidR="00614431" w:rsidRPr="00614431" w:rsidRDefault="00614431" w:rsidP="0061443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14431" w:rsidRPr="00614431" w:rsidRDefault="00614431" w:rsidP="0061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05DC3" w:rsidRPr="007A6D5C" w:rsidRDefault="00614431" w:rsidP="00614431">
      <w:pPr>
        <w:spacing w:before="120" w:line="276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6144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Munkavállaló</w:t>
      </w:r>
    </w:p>
    <w:p w:rsidR="00C05DC3" w:rsidRDefault="00C05DC3" w:rsidP="00046D20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56" w:rsidRPr="007A6D5C" w:rsidRDefault="006F6E56" w:rsidP="00046D20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2E7" w:rsidRPr="007A6D5C" w:rsidRDefault="007E350F" w:rsidP="00046D20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aláírásával </w:t>
      </w:r>
      <w:r w:rsidRPr="007E350F">
        <w:rPr>
          <w:rFonts w:ascii="Times New Roman" w:hAnsi="Times New Roman" w:cs="Times New Roman"/>
          <w:sz w:val="24"/>
          <w:szCs w:val="24"/>
        </w:rPr>
        <w:t>hozzájárul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7E350F">
        <w:rPr>
          <w:rFonts w:ascii="Times New Roman" w:hAnsi="Times New Roman" w:cs="Times New Roman"/>
          <w:sz w:val="24"/>
          <w:szCs w:val="24"/>
        </w:rPr>
        <w:t xml:space="preserve"> ahhoz, hogy a</w:t>
      </w:r>
      <w:r>
        <w:rPr>
          <w:rFonts w:ascii="Times New Roman" w:hAnsi="Times New Roman" w:cs="Times New Roman"/>
          <w:sz w:val="24"/>
          <w:szCs w:val="24"/>
        </w:rPr>
        <w:t>z Eszterházy Károly Katolikus Egyetem</w:t>
      </w:r>
      <w:r w:rsidRPr="007E350F">
        <w:rPr>
          <w:rFonts w:ascii="Times New Roman" w:hAnsi="Times New Roman" w:cs="Times New Roman"/>
          <w:sz w:val="24"/>
          <w:szCs w:val="24"/>
        </w:rPr>
        <w:t xml:space="preserve"> rendezvénye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7E350F">
        <w:rPr>
          <w:rFonts w:ascii="Times New Roman" w:hAnsi="Times New Roman" w:cs="Times New Roman"/>
          <w:sz w:val="24"/>
          <w:szCs w:val="24"/>
        </w:rPr>
        <w:t xml:space="preserve"> róla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350F">
        <w:rPr>
          <w:rFonts w:ascii="Times New Roman" w:hAnsi="Times New Roman" w:cs="Times New Roman"/>
          <w:sz w:val="24"/>
          <w:szCs w:val="24"/>
        </w:rPr>
        <w:t xml:space="preserve"> képmást tartalmazó fénykép, egyéb kép- és hangfelvétel készüljön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350F">
        <w:rPr>
          <w:rFonts w:ascii="Times New Roman" w:hAnsi="Times New Roman" w:cs="Times New Roman"/>
          <w:sz w:val="24"/>
          <w:szCs w:val="24"/>
        </w:rPr>
        <w:t xml:space="preserve"> és az így elkészült felvételt az Egyetem </w:t>
      </w:r>
      <w:r>
        <w:rPr>
          <w:rFonts w:ascii="Times New Roman" w:hAnsi="Times New Roman" w:cs="Times New Roman"/>
          <w:sz w:val="24"/>
          <w:szCs w:val="24"/>
        </w:rPr>
        <w:t xml:space="preserve">felhasználja, honlapján, illetve </w:t>
      </w:r>
      <w:r w:rsidRPr="007E350F">
        <w:rPr>
          <w:rFonts w:ascii="Times New Roman" w:hAnsi="Times New Roman" w:cs="Times New Roman"/>
          <w:sz w:val="24"/>
          <w:szCs w:val="24"/>
        </w:rPr>
        <w:t>saját kiadványaib</w:t>
      </w:r>
      <w:r>
        <w:rPr>
          <w:rFonts w:ascii="Times New Roman" w:hAnsi="Times New Roman" w:cs="Times New Roman"/>
          <w:sz w:val="24"/>
          <w:szCs w:val="24"/>
        </w:rPr>
        <w:t xml:space="preserve">an, </w:t>
      </w:r>
      <w:r w:rsidRPr="007E350F">
        <w:rPr>
          <w:rFonts w:ascii="Times New Roman" w:hAnsi="Times New Roman" w:cs="Times New Roman"/>
          <w:sz w:val="24"/>
          <w:szCs w:val="24"/>
        </w:rPr>
        <w:t>vagy az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E350F">
        <w:rPr>
          <w:rFonts w:ascii="Times New Roman" w:hAnsi="Times New Roman" w:cs="Times New Roman"/>
          <w:sz w:val="24"/>
          <w:szCs w:val="24"/>
        </w:rPr>
        <w:t xml:space="preserve"> a sajtóban </w:t>
      </w:r>
      <w:r>
        <w:rPr>
          <w:rFonts w:ascii="Times New Roman" w:hAnsi="Times New Roman" w:cs="Times New Roman"/>
          <w:sz w:val="24"/>
          <w:szCs w:val="24"/>
        </w:rPr>
        <w:t>megjelentesse</w:t>
      </w:r>
      <w:r w:rsidRPr="007E350F">
        <w:rPr>
          <w:rFonts w:ascii="Times New Roman" w:hAnsi="Times New Roman" w:cs="Times New Roman"/>
          <w:sz w:val="24"/>
          <w:szCs w:val="24"/>
        </w:rPr>
        <w:t>.</w:t>
      </w:r>
    </w:p>
    <w:p w:rsidR="002169DC" w:rsidRPr="007A6D5C" w:rsidRDefault="002169DC" w:rsidP="002169DC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431" w:rsidRPr="00614431" w:rsidRDefault="007E350F" w:rsidP="0061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Eger, 2022</w:t>
      </w:r>
      <w:r w:rsidR="00614431" w:rsidRPr="006144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gramStart"/>
      <w:r w:rsidR="00614431" w:rsidRPr="006144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           hónap</w:t>
      </w:r>
      <w:proofErr w:type="gramEnd"/>
      <w:r w:rsidR="00614431" w:rsidRPr="006144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nap</w:t>
      </w:r>
    </w:p>
    <w:p w:rsidR="00614431" w:rsidRPr="00614431" w:rsidRDefault="00614431" w:rsidP="0061443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14431" w:rsidRPr="00614431" w:rsidRDefault="00614431" w:rsidP="00614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1086D" w:rsidRPr="007A6D5C" w:rsidRDefault="00614431" w:rsidP="00614431">
      <w:pPr>
        <w:spacing w:before="120" w:line="276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6144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Munkavállaló</w:t>
      </w:r>
    </w:p>
    <w:p w:rsidR="006454E6" w:rsidRDefault="006454E6" w:rsidP="00B1086D">
      <w:pPr>
        <w:rPr>
          <w:rFonts w:ascii="Times New Roman" w:hAnsi="Times New Roman" w:cs="Times New Roman"/>
          <w:sz w:val="24"/>
          <w:szCs w:val="24"/>
        </w:rPr>
      </w:pPr>
    </w:p>
    <w:p w:rsidR="00592A5A" w:rsidRPr="00F339AB" w:rsidRDefault="00592A5A" w:rsidP="00592A5A">
      <w:pPr>
        <w:widowControl w:val="0"/>
        <w:suppressAutoHyphens/>
        <w:spacing w:line="276" w:lineRule="auto"/>
        <w:ind w:left="425"/>
        <w:rPr>
          <w:rFonts w:eastAsia="Calibri"/>
        </w:rPr>
      </w:pPr>
    </w:p>
    <w:p w:rsidR="00592A5A" w:rsidRPr="007A6D5C" w:rsidRDefault="00592A5A" w:rsidP="00B1086D">
      <w:pPr>
        <w:rPr>
          <w:rFonts w:ascii="Times New Roman" w:hAnsi="Times New Roman" w:cs="Times New Roman"/>
          <w:sz w:val="24"/>
          <w:szCs w:val="24"/>
        </w:rPr>
      </w:pPr>
    </w:p>
    <w:sectPr w:rsidR="00592A5A" w:rsidRPr="007A6D5C" w:rsidSect="007A6D5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F7" w:rsidRDefault="00E020F7" w:rsidP="007A6D5C">
      <w:pPr>
        <w:spacing w:after="0" w:line="240" w:lineRule="auto"/>
      </w:pPr>
      <w:r>
        <w:separator/>
      </w:r>
    </w:p>
  </w:endnote>
  <w:endnote w:type="continuationSeparator" w:id="0">
    <w:p w:rsidR="00E020F7" w:rsidRDefault="00E020F7" w:rsidP="007A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670659"/>
      <w:docPartObj>
        <w:docPartGallery w:val="Page Numbers (Bottom of Page)"/>
        <w:docPartUnique/>
      </w:docPartObj>
    </w:sdtPr>
    <w:sdtEndPr/>
    <w:sdtContent>
      <w:p w:rsidR="007A6D5C" w:rsidRDefault="007A6D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BE9">
          <w:rPr>
            <w:noProof/>
          </w:rPr>
          <w:t>1</w:t>
        </w:r>
        <w:r>
          <w:fldChar w:fldCharType="end"/>
        </w:r>
      </w:p>
    </w:sdtContent>
  </w:sdt>
  <w:p w:rsidR="007A6D5C" w:rsidRDefault="007A6D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F7" w:rsidRDefault="00E020F7" w:rsidP="007A6D5C">
      <w:pPr>
        <w:spacing w:after="0" w:line="240" w:lineRule="auto"/>
      </w:pPr>
      <w:r>
        <w:separator/>
      </w:r>
    </w:p>
  </w:footnote>
  <w:footnote w:type="continuationSeparator" w:id="0">
    <w:p w:rsidR="00E020F7" w:rsidRDefault="00E020F7" w:rsidP="007A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D5C" w:rsidRDefault="007A6D5C">
    <w:pPr>
      <w:pStyle w:val="lfej"/>
    </w:pPr>
  </w:p>
  <w:p w:rsidR="007A6D5C" w:rsidRDefault="007A6D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B8" w:rsidRDefault="006725B8" w:rsidP="006725B8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276354" cy="78486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KE_emblema_2021_egyszerubb_valtozat_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133" cy="788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0B6"/>
    <w:multiLevelType w:val="multilevel"/>
    <w:tmpl w:val="477853C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9784EF7"/>
    <w:multiLevelType w:val="multilevel"/>
    <w:tmpl w:val="5D482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77EC5"/>
    <w:multiLevelType w:val="hybridMultilevel"/>
    <w:tmpl w:val="A15CC826"/>
    <w:lvl w:ilvl="0" w:tplc="A6DCDBBE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A34C63"/>
    <w:multiLevelType w:val="hybridMultilevel"/>
    <w:tmpl w:val="DCFEB182"/>
    <w:lvl w:ilvl="0" w:tplc="FFFFFFFF">
      <w:numFmt w:val="bullet"/>
      <w:pStyle w:val="paragrafus4"/>
      <w:lvlText w:val="–"/>
      <w:lvlJc w:val="left"/>
      <w:pPr>
        <w:tabs>
          <w:tab w:val="num" w:pos="1211"/>
        </w:tabs>
        <w:ind w:left="1211" w:hanging="502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5036F"/>
    <w:multiLevelType w:val="hybridMultilevel"/>
    <w:tmpl w:val="450A0FD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10A04"/>
    <w:multiLevelType w:val="multilevel"/>
    <w:tmpl w:val="12B05730"/>
    <w:lvl w:ilvl="0">
      <w:start w:val="1"/>
      <w:numFmt w:val="decimal"/>
      <w:pStyle w:val="paragrafus1"/>
      <w:suff w:val="nothing"/>
      <w:lvlText w:val="%1.§ "/>
      <w:lvlJc w:val="left"/>
      <w:pPr>
        <w:ind w:left="4216" w:firstLine="284"/>
      </w:pPr>
      <w:rPr>
        <w:rFonts w:hint="default"/>
      </w:rPr>
    </w:lvl>
    <w:lvl w:ilvl="1">
      <w:start w:val="1"/>
      <w:numFmt w:val="decimal"/>
      <w:pStyle w:val="paragrafus2"/>
      <w:lvlText w:val="(%2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2">
      <w:start w:val="1"/>
      <w:numFmt w:val="lowerLetter"/>
      <w:pStyle w:val="paragrafus3"/>
      <w:lvlText w:val="%3)"/>
      <w:lvlJc w:val="left"/>
      <w:pPr>
        <w:tabs>
          <w:tab w:val="num" w:pos="786"/>
        </w:tabs>
        <w:ind w:left="786" w:hanging="4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01"/>
    <w:rsid w:val="00046D20"/>
    <w:rsid w:val="000E185A"/>
    <w:rsid w:val="00107F4C"/>
    <w:rsid w:val="00143017"/>
    <w:rsid w:val="001433FF"/>
    <w:rsid w:val="00170264"/>
    <w:rsid w:val="00187BE9"/>
    <w:rsid w:val="00210FB9"/>
    <w:rsid w:val="002126EF"/>
    <w:rsid w:val="002169DC"/>
    <w:rsid w:val="00221E58"/>
    <w:rsid w:val="00355FEA"/>
    <w:rsid w:val="00373572"/>
    <w:rsid w:val="004302E7"/>
    <w:rsid w:val="00592A5A"/>
    <w:rsid w:val="00614431"/>
    <w:rsid w:val="006454E6"/>
    <w:rsid w:val="006725B8"/>
    <w:rsid w:val="006A7018"/>
    <w:rsid w:val="006A75FD"/>
    <w:rsid w:val="006D3CA4"/>
    <w:rsid w:val="006F6E56"/>
    <w:rsid w:val="0070737D"/>
    <w:rsid w:val="00720653"/>
    <w:rsid w:val="00776421"/>
    <w:rsid w:val="00791E75"/>
    <w:rsid w:val="007A6D5C"/>
    <w:rsid w:val="007E350F"/>
    <w:rsid w:val="0086117E"/>
    <w:rsid w:val="008C4F37"/>
    <w:rsid w:val="008C5682"/>
    <w:rsid w:val="008F519A"/>
    <w:rsid w:val="008F6D47"/>
    <w:rsid w:val="00971891"/>
    <w:rsid w:val="009C0AF9"/>
    <w:rsid w:val="00A16D4B"/>
    <w:rsid w:val="00A55A6D"/>
    <w:rsid w:val="00A65832"/>
    <w:rsid w:val="00A818DA"/>
    <w:rsid w:val="00AC7C9A"/>
    <w:rsid w:val="00AE2CEA"/>
    <w:rsid w:val="00B1086D"/>
    <w:rsid w:val="00B43B9F"/>
    <w:rsid w:val="00BC5F9C"/>
    <w:rsid w:val="00C05DC3"/>
    <w:rsid w:val="00C10D9A"/>
    <w:rsid w:val="00C24E80"/>
    <w:rsid w:val="00C41C01"/>
    <w:rsid w:val="00C93764"/>
    <w:rsid w:val="00CC2730"/>
    <w:rsid w:val="00CF3AAD"/>
    <w:rsid w:val="00D30F4C"/>
    <w:rsid w:val="00D432A4"/>
    <w:rsid w:val="00D80E88"/>
    <w:rsid w:val="00DA193D"/>
    <w:rsid w:val="00DE32AF"/>
    <w:rsid w:val="00DE71D8"/>
    <w:rsid w:val="00E020F7"/>
    <w:rsid w:val="00E05CFD"/>
    <w:rsid w:val="00E23BE2"/>
    <w:rsid w:val="00F33939"/>
    <w:rsid w:val="00F41719"/>
    <w:rsid w:val="00F67F82"/>
    <w:rsid w:val="00FA6296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A318F"/>
  <w15:docId w15:val="{229D6C43-6CAB-494A-B68A-B160C85A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1C01"/>
    <w:pPr>
      <w:spacing w:after="0" w:line="240" w:lineRule="auto"/>
      <w:ind w:left="708"/>
    </w:pPr>
    <w:rPr>
      <w:rFonts w:ascii="Times New Roman" w:eastAsia="Calibri" w:hAnsi="Times New Roman" w:cs="Calibri"/>
      <w:sz w:val="24"/>
    </w:rPr>
  </w:style>
  <w:style w:type="character" w:styleId="Kiemels2">
    <w:name w:val="Strong"/>
    <w:basedOn w:val="Bekezdsalapbettpusa"/>
    <w:uiPriority w:val="22"/>
    <w:qFormat/>
    <w:rsid w:val="0077642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6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42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FC54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54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54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54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548A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8C4F37"/>
    <w:rPr>
      <w:color w:val="0563C1" w:themeColor="hyperlink"/>
      <w:u w:val="single"/>
    </w:rPr>
  </w:style>
  <w:style w:type="paragraph" w:styleId="lfej">
    <w:name w:val="header"/>
    <w:basedOn w:val="Norml"/>
    <w:link w:val="lfejChar"/>
    <w:unhideWhenUsed/>
    <w:rsid w:val="007A6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6D5C"/>
  </w:style>
  <w:style w:type="paragraph" w:styleId="llb">
    <w:name w:val="footer"/>
    <w:basedOn w:val="Norml"/>
    <w:link w:val="llbChar"/>
    <w:uiPriority w:val="99"/>
    <w:unhideWhenUsed/>
    <w:rsid w:val="007A6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6D5C"/>
  </w:style>
  <w:style w:type="character" w:styleId="Oldalszm">
    <w:name w:val="page number"/>
    <w:basedOn w:val="Bekezdsalapbettpusa"/>
    <w:rsid w:val="007A6D5C"/>
  </w:style>
  <w:style w:type="paragraph" w:customStyle="1" w:styleId="paragrafus3">
    <w:name w:val="paragrafus3"/>
    <w:basedOn w:val="Norml"/>
    <w:rsid w:val="007A6D5C"/>
    <w:pPr>
      <w:numPr>
        <w:ilvl w:val="2"/>
        <w:numId w:val="4"/>
      </w:numPr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aragrafus1">
    <w:name w:val="paragrafus1"/>
    <w:basedOn w:val="Norml"/>
    <w:next w:val="paragrafus2"/>
    <w:autoRedefine/>
    <w:rsid w:val="007A6D5C"/>
    <w:pPr>
      <w:keepNext/>
      <w:widowControl w:val="0"/>
      <w:numPr>
        <w:numId w:val="4"/>
      </w:numPr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hu-HU"/>
    </w:rPr>
  </w:style>
  <w:style w:type="paragraph" w:customStyle="1" w:styleId="paragrafus2">
    <w:name w:val="paragrafus2"/>
    <w:basedOn w:val="paragrafus1"/>
    <w:autoRedefine/>
    <w:rsid w:val="007A6D5C"/>
    <w:pPr>
      <w:keepNext w:val="0"/>
      <w:widowControl/>
      <w:numPr>
        <w:ilvl w:val="1"/>
      </w:numPr>
      <w:spacing w:before="120"/>
      <w:jc w:val="left"/>
      <w:outlineLvl w:val="1"/>
    </w:pPr>
    <w:rPr>
      <w:b w:val="0"/>
      <w:iCs w:val="0"/>
      <w:szCs w:val="24"/>
    </w:rPr>
  </w:style>
  <w:style w:type="paragraph" w:customStyle="1" w:styleId="paragrafus4">
    <w:name w:val="paragrafus4"/>
    <w:basedOn w:val="Norml"/>
    <w:rsid w:val="007A6D5C"/>
    <w:pPr>
      <w:numPr>
        <w:numId w:val="5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-eszterhazy.hu/egyetem/eke-adatvedel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Közjegyző</dc:creator>
  <cp:lastModifiedBy>Fehér Petra</cp:lastModifiedBy>
  <cp:revision>8</cp:revision>
  <cp:lastPrinted>2022-07-04T13:54:00Z</cp:lastPrinted>
  <dcterms:created xsi:type="dcterms:W3CDTF">2022-07-04T13:28:00Z</dcterms:created>
  <dcterms:modified xsi:type="dcterms:W3CDTF">2022-07-05T06:27:00Z</dcterms:modified>
</cp:coreProperties>
</file>